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B60" w:rsidRDefault="004C7E7C">
      <w:pPr>
        <w:jc w:val="center"/>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488950" cy="499745"/>
            <wp:effectExtent l="0" t="0" r="0" b="0"/>
            <wp:docPr id="1"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7"/>
                    <a:srcRect/>
                    <a:stretch>
                      <a:fillRect/>
                    </a:stretch>
                  </pic:blipFill>
                  <pic:spPr>
                    <a:xfrm>
                      <a:off x="0" y="0"/>
                      <a:ext cx="488950" cy="499745"/>
                    </a:xfrm>
                    <a:prstGeom prst="rect">
                      <a:avLst/>
                    </a:prstGeom>
                    <a:ln/>
                  </pic:spPr>
                </pic:pic>
              </a:graphicData>
            </a:graphic>
          </wp:inline>
        </w:drawing>
      </w:r>
    </w:p>
    <w:p w:rsidR="00C75B60" w:rsidRDefault="004C7E7C">
      <w:pPr>
        <w:spacing w:after="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Ministero dell'Istruzione, dell'Università e della Ricerca</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UFFICIO SCOLASTICO REGIONALE PER LA SICILIA</w:t>
      </w:r>
    </w:p>
    <w:p w:rsidR="00C75B60" w:rsidRDefault="004C7E7C">
      <w:pPr>
        <w:spacing w:after="0" w:line="480" w:lineRule="auto"/>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II   ISTITUTO   COMPRENSIVO “S.G.BOSCO” DI GIARRE</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PIAZZA S G BOSCO 1 - 95014 GIARRE (CT) </w:t>
      </w:r>
    </w:p>
    <w:p w:rsidR="00C75B60" w:rsidRDefault="004C7E7C">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Tel. 095/</w:t>
      </w:r>
      <w:proofErr w:type="gramStart"/>
      <w:r>
        <w:rPr>
          <w:rFonts w:ascii="Times New Roman" w:eastAsia="Times New Roman" w:hAnsi="Times New Roman" w:cs="Times New Roman"/>
          <w:sz w:val="20"/>
          <w:szCs w:val="20"/>
        </w:rPr>
        <w:t>930760;  Fax</w:t>
      </w:r>
      <w:proofErr w:type="gramEnd"/>
      <w:r>
        <w:rPr>
          <w:rFonts w:ascii="Times New Roman" w:eastAsia="Times New Roman" w:hAnsi="Times New Roman" w:cs="Times New Roman"/>
          <w:sz w:val="20"/>
          <w:szCs w:val="20"/>
        </w:rPr>
        <w:t>. 095/</w:t>
      </w:r>
      <w:proofErr w:type="gramStart"/>
      <w:r>
        <w:rPr>
          <w:rFonts w:ascii="Times New Roman" w:eastAsia="Times New Roman" w:hAnsi="Times New Roman" w:cs="Times New Roman"/>
          <w:sz w:val="20"/>
          <w:szCs w:val="20"/>
        </w:rPr>
        <w:t>930760  -</w:t>
      </w:r>
      <w:proofErr w:type="gramEnd"/>
      <w:r>
        <w:rPr>
          <w:rFonts w:ascii="Times New Roman" w:eastAsia="Times New Roman" w:hAnsi="Times New Roman" w:cs="Times New Roman"/>
          <w:sz w:val="20"/>
          <w:szCs w:val="20"/>
        </w:rPr>
        <w:t xml:space="preserve"> Codice Fiscale: 92001680872 Codice Meccanografico: CTIC8AZ00A</w:t>
      </w:r>
    </w:p>
    <w:p w:rsidR="00C75B60" w:rsidRDefault="004C7E7C">
      <w:pPr>
        <w:jc w:val="center"/>
        <w:rPr>
          <w:rFonts w:ascii="Times New Roman" w:eastAsia="Times New Roman" w:hAnsi="Times New Roman" w:cs="Times New Roman"/>
          <w:sz w:val="20"/>
          <w:szCs w:val="20"/>
        </w:rPr>
      </w:pPr>
      <w:proofErr w:type="gramStart"/>
      <w:r>
        <w:rPr>
          <w:rFonts w:ascii="Times New Roman" w:eastAsia="Times New Roman" w:hAnsi="Times New Roman" w:cs="Times New Roman"/>
          <w:sz w:val="20"/>
          <w:szCs w:val="20"/>
        </w:rPr>
        <w:t xml:space="preserve">e-mail:   </w:t>
      </w:r>
      <w:proofErr w:type="gramEnd"/>
      <w:r w:rsidR="009056F4">
        <w:fldChar w:fldCharType="begin"/>
      </w:r>
      <w:r w:rsidR="009056F4">
        <w:instrText xml:space="preserve"> HYPERLINK "mailto:ctic8az00a@istruzione.it" \h </w:instrText>
      </w:r>
      <w:r w:rsidR="009056F4">
        <w:fldChar w:fldCharType="separate"/>
      </w:r>
      <w:r>
        <w:rPr>
          <w:rFonts w:ascii="Times New Roman" w:eastAsia="Times New Roman" w:hAnsi="Times New Roman" w:cs="Times New Roman"/>
          <w:color w:val="0000FF"/>
          <w:sz w:val="20"/>
          <w:szCs w:val="20"/>
          <w:u w:val="single"/>
        </w:rPr>
        <w:t>ctic8az00a@istruzione.it</w:t>
      </w:r>
      <w:r w:rsidR="009056F4">
        <w:rPr>
          <w:rFonts w:ascii="Times New Roman" w:eastAsia="Times New Roman" w:hAnsi="Times New Roman" w:cs="Times New Roman"/>
          <w:color w:val="0000FF"/>
          <w:sz w:val="20"/>
          <w:szCs w:val="20"/>
          <w:u w:val="single"/>
        </w:rPr>
        <w:fldChar w:fldCharType="end"/>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pec</w:t>
      </w:r>
      <w:proofErr w:type="spellEnd"/>
      <w:r>
        <w:rPr>
          <w:rFonts w:ascii="Times New Roman" w:eastAsia="Times New Roman" w:hAnsi="Times New Roman" w:cs="Times New Roman"/>
          <w:sz w:val="20"/>
          <w:szCs w:val="20"/>
        </w:rPr>
        <w:t xml:space="preserve">:  </w:t>
      </w:r>
      <w:hyperlink r:id="rId8">
        <w:r>
          <w:rPr>
            <w:rFonts w:ascii="Times New Roman" w:eastAsia="Times New Roman" w:hAnsi="Times New Roman" w:cs="Times New Roman"/>
            <w:color w:val="0000FF"/>
            <w:sz w:val="20"/>
            <w:szCs w:val="20"/>
            <w:u w:val="single"/>
          </w:rPr>
          <w:t>ctic8az00a@pec.istruzione.it</w:t>
        </w:r>
      </w:hyperlink>
    </w:p>
    <w:p w:rsidR="00C75B60" w:rsidRDefault="0008329A" w:rsidP="0008329A">
      <w:pPr>
        <w:spacing w:after="0" w:line="655" w:lineRule="auto"/>
        <w:rPr>
          <w:rFonts w:ascii="Times New Roman" w:eastAsia="Times New Roman" w:hAnsi="Times New Roman" w:cs="Times New Roman"/>
          <w:b/>
          <w:sz w:val="32"/>
          <w:szCs w:val="32"/>
        </w:rPr>
      </w:pPr>
      <w:r>
        <w:rPr>
          <w:rFonts w:ascii="Times New Roman" w:eastAsia="Times New Roman" w:hAnsi="Times New Roman" w:cs="Times New Roman"/>
          <w:b/>
          <w:sz w:val="32"/>
          <w:szCs w:val="32"/>
        </w:rPr>
        <w:t xml:space="preserve">                                                               </w:t>
      </w:r>
      <w:r w:rsidR="004C7E7C">
        <w:rPr>
          <w:rFonts w:ascii="Times New Roman" w:eastAsia="Times New Roman" w:hAnsi="Times New Roman" w:cs="Times New Roman"/>
          <w:b/>
          <w:sz w:val="32"/>
          <w:szCs w:val="32"/>
        </w:rPr>
        <w:t>ANNO SCOLASTICO 2018-19</w:t>
      </w:r>
    </w:p>
    <w:p w:rsidR="0008329A" w:rsidRDefault="0008329A" w:rsidP="0008329A">
      <w:pPr>
        <w:widowControl w:val="0"/>
        <w:spacing w:line="284" w:lineRule="atLeast"/>
        <w:jc w:val="center"/>
        <w:rPr>
          <w:b/>
          <w:bCs/>
          <w:sz w:val="48"/>
          <w:szCs w:val="48"/>
        </w:rPr>
      </w:pPr>
      <w:r>
        <w:rPr>
          <w:b/>
          <w:bCs/>
          <w:sz w:val="48"/>
          <w:szCs w:val="48"/>
        </w:rPr>
        <w:t xml:space="preserve">PROGETTAZIONE ANNUALE  </w:t>
      </w:r>
    </w:p>
    <w:p w:rsidR="0008329A" w:rsidRPr="0008329A" w:rsidRDefault="0008329A" w:rsidP="0008329A">
      <w:pPr>
        <w:widowControl w:val="0"/>
        <w:spacing w:line="284" w:lineRule="atLeast"/>
        <w:ind w:left="4680" w:firstLine="720"/>
        <w:jc w:val="both"/>
        <w:rPr>
          <w:b/>
          <w:bCs/>
          <w:sz w:val="40"/>
          <w:szCs w:val="40"/>
        </w:rPr>
      </w:pPr>
      <w:r>
        <w:rPr>
          <w:b/>
          <w:bCs/>
          <w:sz w:val="40"/>
          <w:szCs w:val="40"/>
        </w:rPr>
        <w:t>-</w:t>
      </w:r>
      <w:r w:rsidRPr="0008329A">
        <w:rPr>
          <w:b/>
          <w:bCs/>
          <w:sz w:val="40"/>
          <w:szCs w:val="40"/>
        </w:rPr>
        <w:t>SCUOLA DELL’ INFANZIA</w:t>
      </w:r>
    </w:p>
    <w:p w:rsidR="0008329A" w:rsidRPr="0008329A" w:rsidRDefault="0008329A" w:rsidP="0008329A">
      <w:pPr>
        <w:widowControl w:val="0"/>
        <w:spacing w:line="284" w:lineRule="atLeast"/>
        <w:rPr>
          <w:b/>
          <w:bCs/>
          <w:sz w:val="40"/>
          <w:szCs w:val="40"/>
        </w:rPr>
      </w:pPr>
      <w:r>
        <w:rPr>
          <w:b/>
          <w:bCs/>
          <w:sz w:val="40"/>
          <w:szCs w:val="40"/>
        </w:rPr>
        <w:t xml:space="preserve">                                                               -</w:t>
      </w:r>
      <w:r w:rsidRPr="0008329A">
        <w:rPr>
          <w:b/>
          <w:bCs/>
          <w:sz w:val="40"/>
          <w:szCs w:val="40"/>
        </w:rPr>
        <w:t>SCUOLA PRIMARIA</w:t>
      </w:r>
    </w:p>
    <w:p w:rsidR="0008329A" w:rsidRPr="0008329A" w:rsidRDefault="0008329A" w:rsidP="0008329A">
      <w:pPr>
        <w:pStyle w:val="Paragrafoelenco"/>
        <w:widowControl w:val="0"/>
        <w:spacing w:line="284" w:lineRule="atLeast"/>
        <w:ind w:left="2880"/>
        <w:rPr>
          <w:b/>
          <w:bCs/>
          <w:sz w:val="40"/>
          <w:szCs w:val="40"/>
        </w:rPr>
      </w:pPr>
      <w:r>
        <w:rPr>
          <w:b/>
          <w:bCs/>
          <w:sz w:val="40"/>
          <w:szCs w:val="40"/>
        </w:rPr>
        <w:t xml:space="preserve">                 -</w:t>
      </w:r>
      <w:r w:rsidRPr="0008329A">
        <w:rPr>
          <w:b/>
          <w:bCs/>
          <w:sz w:val="40"/>
          <w:szCs w:val="40"/>
        </w:rPr>
        <w:t>SCUOLA SECONDARIA DI PRIMO GRADO</w:t>
      </w:r>
    </w:p>
    <w:p w:rsidR="0008329A" w:rsidRDefault="0008329A" w:rsidP="0008329A">
      <w:pPr>
        <w:widowControl w:val="0"/>
        <w:spacing w:line="284" w:lineRule="atLeast"/>
        <w:jc w:val="center"/>
        <w:rPr>
          <w:b/>
          <w:bCs/>
          <w:sz w:val="48"/>
          <w:szCs w:val="48"/>
        </w:rPr>
      </w:pPr>
      <w:r>
        <w:rPr>
          <w:b/>
          <w:bCs/>
          <w:sz w:val="48"/>
          <w:szCs w:val="48"/>
        </w:rPr>
        <w:t xml:space="preserve">- SOSTEGNO - </w:t>
      </w:r>
    </w:p>
    <w:p w:rsidR="0008329A" w:rsidRDefault="0008329A" w:rsidP="0008329A">
      <w:pPr>
        <w:widowControl w:val="0"/>
        <w:spacing w:line="284" w:lineRule="atLeast"/>
        <w:jc w:val="center"/>
        <w:rPr>
          <w:b/>
          <w:bCs/>
          <w:sz w:val="48"/>
          <w:szCs w:val="48"/>
        </w:rPr>
      </w:pPr>
    </w:p>
    <w:p w:rsidR="0008329A" w:rsidRDefault="0008329A" w:rsidP="0008329A">
      <w:pPr>
        <w:widowControl w:val="0"/>
        <w:spacing w:line="284" w:lineRule="atLeast"/>
        <w:jc w:val="center"/>
        <w:rPr>
          <w:b/>
          <w:bCs/>
          <w:sz w:val="48"/>
          <w:szCs w:val="48"/>
        </w:rPr>
      </w:pPr>
    </w:p>
    <w:p w:rsidR="0008329A" w:rsidRDefault="0008329A" w:rsidP="0008329A">
      <w:pPr>
        <w:widowControl w:val="0"/>
        <w:spacing w:line="360" w:lineRule="auto"/>
        <w:rPr>
          <w:b/>
          <w:bCs/>
          <w:sz w:val="32"/>
          <w:szCs w:val="32"/>
        </w:rPr>
      </w:pPr>
      <w:r w:rsidRPr="00FC5E89">
        <w:rPr>
          <w:b/>
          <w:bCs/>
          <w:sz w:val="32"/>
          <w:szCs w:val="32"/>
        </w:rPr>
        <w:lastRenderedPageBreak/>
        <w:t>PREMESSA</w:t>
      </w:r>
    </w:p>
    <w:p w:rsidR="0008329A" w:rsidRPr="00FC5E89" w:rsidRDefault="0008329A" w:rsidP="0008329A">
      <w:pPr>
        <w:widowControl w:val="0"/>
        <w:spacing w:line="360" w:lineRule="auto"/>
        <w:rPr>
          <w:b/>
          <w:bCs/>
          <w:sz w:val="32"/>
          <w:szCs w:val="32"/>
        </w:rPr>
      </w:pPr>
    </w:p>
    <w:p w:rsidR="0008329A" w:rsidRDefault="0008329A" w:rsidP="0008329A">
      <w:pPr>
        <w:widowControl w:val="0"/>
        <w:spacing w:line="360" w:lineRule="auto"/>
        <w:jc w:val="both"/>
        <w:rPr>
          <w:sz w:val="28"/>
          <w:szCs w:val="28"/>
        </w:rPr>
      </w:pPr>
      <w:r>
        <w:rPr>
          <w:sz w:val="28"/>
          <w:szCs w:val="28"/>
        </w:rPr>
        <w:t xml:space="preserve">Ai sensi dell'art.15 della legge 5 febbraio 1992 n. 104 e della C.M. n.123 del 1 aprile 1994, presso il nostro II Istituto </w:t>
      </w:r>
      <w:proofErr w:type="gramStart"/>
      <w:r>
        <w:rPr>
          <w:sz w:val="28"/>
          <w:szCs w:val="28"/>
        </w:rPr>
        <w:t>Comprensivo  è</w:t>
      </w:r>
      <w:proofErr w:type="gramEnd"/>
      <w:r>
        <w:rPr>
          <w:sz w:val="28"/>
          <w:szCs w:val="28"/>
        </w:rPr>
        <w:t xml:space="preserve">  stato costituito un gruppo di studio e di lavoro per l'integrazione scolastica degli alunni portatori di handicap.</w:t>
      </w:r>
    </w:p>
    <w:p w:rsidR="0008329A" w:rsidRDefault="0008329A" w:rsidP="0008329A">
      <w:pPr>
        <w:widowControl w:val="0"/>
        <w:spacing w:line="360" w:lineRule="auto"/>
        <w:jc w:val="both"/>
        <w:rPr>
          <w:sz w:val="28"/>
          <w:szCs w:val="28"/>
        </w:rPr>
      </w:pPr>
      <w:r>
        <w:rPr>
          <w:sz w:val="28"/>
          <w:szCs w:val="28"/>
        </w:rPr>
        <w:t xml:space="preserve">Esso è composto non solo dai docenti, ma secondo lo spirito di collaborazione </w:t>
      </w:r>
      <w:proofErr w:type="spellStart"/>
      <w:r>
        <w:rPr>
          <w:sz w:val="28"/>
          <w:szCs w:val="28"/>
        </w:rPr>
        <w:t>interistituzionale</w:t>
      </w:r>
      <w:proofErr w:type="spellEnd"/>
      <w:r>
        <w:rPr>
          <w:sz w:val="28"/>
          <w:szCs w:val="28"/>
        </w:rPr>
        <w:t xml:space="preserve"> ed interprofessionale che anima tutta la legge, anche da operatori dei servizi territoriali e dai componenti delle famiglie degli alunni.</w:t>
      </w:r>
    </w:p>
    <w:p w:rsidR="0008329A" w:rsidRDefault="0008329A" w:rsidP="0008329A">
      <w:pPr>
        <w:widowControl w:val="0"/>
        <w:spacing w:line="360" w:lineRule="auto"/>
        <w:jc w:val="both"/>
        <w:rPr>
          <w:sz w:val="28"/>
          <w:szCs w:val="28"/>
        </w:rPr>
      </w:pPr>
      <w:r>
        <w:rPr>
          <w:sz w:val="28"/>
          <w:szCs w:val="28"/>
        </w:rPr>
        <w:t>Il II Istituto Comprensivo di Giarre è frequentato da 54 alunni con disabilità.</w:t>
      </w:r>
    </w:p>
    <w:p w:rsidR="0008329A" w:rsidRDefault="0008329A" w:rsidP="0008329A">
      <w:pPr>
        <w:widowControl w:val="0"/>
        <w:spacing w:line="360" w:lineRule="auto"/>
        <w:jc w:val="both"/>
        <w:rPr>
          <w:sz w:val="28"/>
          <w:szCs w:val="28"/>
        </w:rPr>
      </w:pPr>
      <w:r>
        <w:rPr>
          <w:sz w:val="28"/>
          <w:szCs w:val="28"/>
        </w:rPr>
        <w:t>La disabilità fisica, psicofisica, sensoriale è una condizione che affonda le radici, nella maggioranza dei casi, in una limitazione di carattere biologico, sulla quale si innestano inevitabilmente problemi di ordine economico e sociale che si traducono in una più forte invocazione di aiuto alla società civile, alla quale la scuola ha il dovere di rispondere.</w:t>
      </w:r>
    </w:p>
    <w:p w:rsidR="0008329A" w:rsidRDefault="0008329A" w:rsidP="0008329A">
      <w:pPr>
        <w:widowControl w:val="0"/>
        <w:spacing w:line="360" w:lineRule="auto"/>
        <w:jc w:val="both"/>
        <w:rPr>
          <w:sz w:val="28"/>
          <w:szCs w:val="28"/>
        </w:rPr>
      </w:pPr>
      <w:r>
        <w:rPr>
          <w:sz w:val="28"/>
          <w:szCs w:val="28"/>
        </w:rPr>
        <w:t xml:space="preserve">Ne scaturisce l’impegno a garantire l'effettiva uguaglianza delle opportunità </w:t>
      </w:r>
      <w:proofErr w:type="gramStart"/>
      <w:r>
        <w:rPr>
          <w:sz w:val="28"/>
          <w:szCs w:val="28"/>
        </w:rPr>
        <w:t>formative  per</w:t>
      </w:r>
      <w:proofErr w:type="gramEnd"/>
      <w:r>
        <w:rPr>
          <w:sz w:val="28"/>
          <w:szCs w:val="28"/>
        </w:rPr>
        <w:t xml:space="preserve"> sviluppare al massimo le potenzialità di tutti.</w:t>
      </w:r>
    </w:p>
    <w:p w:rsidR="0008329A" w:rsidRDefault="0008329A" w:rsidP="0008329A">
      <w:pPr>
        <w:widowControl w:val="0"/>
        <w:spacing w:line="360" w:lineRule="auto"/>
        <w:jc w:val="both"/>
        <w:rPr>
          <w:sz w:val="28"/>
          <w:szCs w:val="28"/>
        </w:rPr>
      </w:pPr>
      <w:r>
        <w:rPr>
          <w:sz w:val="28"/>
          <w:szCs w:val="28"/>
        </w:rPr>
        <w:t>Sulla base della suddetta situazione, il Dirigente Scolastico assegna gli alunni agli insegnanti di sostegno cercando di rispettare il criterio della continuità didattica compatibilmente con le ore di sostegno previste per gli alunni e la risorsa oraria disponibile.</w:t>
      </w:r>
    </w:p>
    <w:p w:rsidR="0008329A" w:rsidRDefault="0008329A" w:rsidP="0008329A">
      <w:pPr>
        <w:widowControl w:val="0"/>
        <w:spacing w:line="360" w:lineRule="auto"/>
        <w:jc w:val="both"/>
        <w:rPr>
          <w:sz w:val="28"/>
          <w:szCs w:val="28"/>
        </w:rPr>
      </w:pPr>
      <w:r>
        <w:rPr>
          <w:sz w:val="28"/>
          <w:szCs w:val="28"/>
        </w:rPr>
        <w:t>Il punto di partenza è la piena attivazione del "Gruppo di lavoro dell’Istituto".</w:t>
      </w:r>
    </w:p>
    <w:p w:rsidR="0008329A" w:rsidRDefault="0008329A" w:rsidP="0008329A">
      <w:pPr>
        <w:widowControl w:val="0"/>
        <w:spacing w:line="360" w:lineRule="auto"/>
        <w:jc w:val="both"/>
        <w:rPr>
          <w:sz w:val="28"/>
          <w:szCs w:val="28"/>
        </w:rPr>
      </w:pPr>
      <w:r>
        <w:rPr>
          <w:sz w:val="28"/>
          <w:szCs w:val="28"/>
        </w:rPr>
        <w:lastRenderedPageBreak/>
        <w:t>Gli insegnanti debbono promuovere le attività con tecniche diverse in modo che i bambini con disabilità possano rispondere alle richieste secondo le loro capacità; affinché quanto detto non resti un'affermazione di principio, occorre attrezzarsi con gli strumenti professionali più idonei a trasformare l'idea di "uguaglianza delle opportunità" in percorsi didattici concreti.</w:t>
      </w:r>
    </w:p>
    <w:p w:rsidR="0008329A" w:rsidRDefault="0008329A" w:rsidP="0008329A">
      <w:pPr>
        <w:widowControl w:val="0"/>
        <w:spacing w:line="360" w:lineRule="auto"/>
        <w:jc w:val="both"/>
        <w:rPr>
          <w:sz w:val="28"/>
          <w:szCs w:val="28"/>
        </w:rPr>
      </w:pPr>
      <w:r>
        <w:rPr>
          <w:sz w:val="28"/>
          <w:szCs w:val="28"/>
        </w:rPr>
        <w:t>Occorre cioè mettere in campo risorse professionali, progetti, spazi adeguatamente strutturati.</w:t>
      </w:r>
    </w:p>
    <w:p w:rsidR="0008329A" w:rsidRDefault="0008329A" w:rsidP="0008329A">
      <w:pPr>
        <w:widowControl w:val="0"/>
        <w:spacing w:line="360" w:lineRule="auto"/>
        <w:jc w:val="both"/>
        <w:rPr>
          <w:sz w:val="28"/>
          <w:szCs w:val="28"/>
        </w:rPr>
      </w:pPr>
      <w:r>
        <w:rPr>
          <w:sz w:val="28"/>
          <w:szCs w:val="28"/>
        </w:rPr>
        <w:t xml:space="preserve"> Nel recepire le direttive delle “Linee Guida” sull’integrazione scolastica degli alunni con disabilità del 4 agosto </w:t>
      </w:r>
      <w:proofErr w:type="gramStart"/>
      <w:r>
        <w:rPr>
          <w:sz w:val="28"/>
          <w:szCs w:val="28"/>
        </w:rPr>
        <w:t>2009,  si</w:t>
      </w:r>
      <w:proofErr w:type="gramEnd"/>
      <w:r>
        <w:rPr>
          <w:sz w:val="28"/>
          <w:szCs w:val="28"/>
        </w:rPr>
        <w:t xml:space="preserve"> ritiene indispensabile ricordare che l’obiettivo fondamentale della Legge 104/92 è l’integrazione attraverso  lo sviluppo degli apprendimenti, della comunicazione e delle relazioni interpersonali, così come prevede il piano d’inclusione delle indicazioni nazionali del 2012/2013 e il D.L. 13 Aprile 2017 n°66 vigente al 31-05-2017.</w:t>
      </w:r>
    </w:p>
    <w:p w:rsidR="0008329A" w:rsidRDefault="0008329A" w:rsidP="0008329A">
      <w:pPr>
        <w:widowControl w:val="0"/>
        <w:spacing w:line="360" w:lineRule="auto"/>
        <w:jc w:val="both"/>
        <w:rPr>
          <w:sz w:val="28"/>
          <w:szCs w:val="28"/>
        </w:rPr>
      </w:pPr>
      <w:r>
        <w:rPr>
          <w:sz w:val="28"/>
          <w:szCs w:val="28"/>
        </w:rPr>
        <w:t xml:space="preserve">Si </w:t>
      </w:r>
      <w:proofErr w:type="gramStart"/>
      <w:r>
        <w:rPr>
          <w:sz w:val="28"/>
          <w:szCs w:val="28"/>
        </w:rPr>
        <w:t>ribadisce  che</w:t>
      </w:r>
      <w:proofErr w:type="gramEnd"/>
      <w:r>
        <w:rPr>
          <w:sz w:val="28"/>
          <w:szCs w:val="28"/>
        </w:rPr>
        <w:t xml:space="preserve"> si è integrati/inclusi in un contesto quando si effettuano esperienze e si attivano apprendimenti insieme agli altri, quando si condividono obiettivi e strategie di lavoro e non quando si vive , si lavora, si siede gli uni “accanto” agli altri. E tale integrazione, nella misura in cui sia sostanziale e non formale, non può essere lasciata al caso, o all’iniziativa degli insegnanti per le attività di sostegno, che operano come organi separati dal contesto complessivo della classe e della comunità educante. E’ necessario invece procedere secondo disposizioni che coinvolgono tutto il personale docente, curricolare e per le attività di sostegno, così come indicato nella nota ministeriale </w:t>
      </w:r>
      <w:proofErr w:type="spellStart"/>
      <w:r>
        <w:rPr>
          <w:sz w:val="28"/>
          <w:szCs w:val="28"/>
        </w:rPr>
        <w:t>prot</w:t>
      </w:r>
      <w:proofErr w:type="spellEnd"/>
      <w:r>
        <w:rPr>
          <w:sz w:val="28"/>
          <w:szCs w:val="28"/>
        </w:rPr>
        <w:t xml:space="preserve">. N.4798 del 25 luglio </w:t>
      </w:r>
      <w:smartTag w:uri="urn:schemas-microsoft-com:office:smarttags" w:element="metricconverter">
        <w:smartTagPr>
          <w:attr w:name="ProductID" w:val="2005, in"/>
        </w:smartTagPr>
        <w:r>
          <w:rPr>
            <w:sz w:val="28"/>
            <w:szCs w:val="28"/>
          </w:rPr>
          <w:t>2005, in</w:t>
        </w:r>
      </w:smartTag>
      <w:r>
        <w:rPr>
          <w:sz w:val="28"/>
          <w:szCs w:val="28"/>
        </w:rPr>
        <w:t xml:space="preserve"> cui si sottolinea la necessità di una concreta e piena attuazione. Inoltre ai fini di un’efficace integrazione, si ritiene opportuno il coinvolgimento delle famiglie rendendo loro disponibile la documentazione relativa al percorso educativo e formativo pianificato. </w:t>
      </w:r>
      <w:proofErr w:type="gramStart"/>
      <w:r>
        <w:rPr>
          <w:sz w:val="28"/>
          <w:szCs w:val="28"/>
        </w:rPr>
        <w:t>Laddove  si</w:t>
      </w:r>
      <w:proofErr w:type="gramEnd"/>
      <w:r>
        <w:rPr>
          <w:sz w:val="28"/>
          <w:szCs w:val="28"/>
        </w:rPr>
        <w:t xml:space="preserve"> ritiene opportuno e per attuare una fattiva collaborazione dei genitori, verrà proposto loro, all’inizio dell’anno, un questionario per </w:t>
      </w:r>
      <w:r>
        <w:rPr>
          <w:sz w:val="28"/>
          <w:szCs w:val="28"/>
        </w:rPr>
        <w:lastRenderedPageBreak/>
        <w:t xml:space="preserve">acquisire informazioni preliminari su ciascun alunno. </w:t>
      </w:r>
    </w:p>
    <w:p w:rsidR="0008329A" w:rsidRDefault="0008329A" w:rsidP="0008329A">
      <w:pPr>
        <w:widowControl w:val="0"/>
        <w:spacing w:line="360" w:lineRule="auto"/>
        <w:jc w:val="both"/>
        <w:rPr>
          <w:sz w:val="28"/>
          <w:szCs w:val="28"/>
        </w:rPr>
      </w:pPr>
      <w:r>
        <w:rPr>
          <w:sz w:val="28"/>
          <w:szCs w:val="28"/>
        </w:rPr>
        <w:t xml:space="preserve">Sul piano operativo, si </w:t>
      </w:r>
      <w:r>
        <w:rPr>
          <w:sz w:val="28"/>
          <w:szCs w:val="28"/>
        </w:rPr>
        <w:t xml:space="preserve">richiede una strategia </w:t>
      </w:r>
      <w:r>
        <w:rPr>
          <w:sz w:val="28"/>
          <w:szCs w:val="28"/>
        </w:rPr>
        <w:t>sistematica, tale cioè da mettere nel giusto risalto ciascuno degli elementi del sistema, al centro del quale si trova il bambino con disabilità.</w:t>
      </w:r>
    </w:p>
    <w:p w:rsidR="0008329A" w:rsidRDefault="0008329A" w:rsidP="0008329A">
      <w:pPr>
        <w:widowControl w:val="0"/>
        <w:spacing w:line="360" w:lineRule="auto"/>
        <w:jc w:val="both"/>
        <w:rPr>
          <w:sz w:val="28"/>
          <w:szCs w:val="28"/>
        </w:rPr>
      </w:pPr>
      <w:r>
        <w:rPr>
          <w:sz w:val="28"/>
          <w:szCs w:val="28"/>
        </w:rPr>
        <w:t>Oltre alla conoscenza della tipologia della disabilità, bisogna intervenire sui disturbi di apprendimento secondari al deficit, affinché si riduca e possibilmente si superi lo svantaggio. Il punto di partenza è la diagnosi fun</w:t>
      </w:r>
      <w:r>
        <w:rPr>
          <w:sz w:val="28"/>
          <w:szCs w:val="28"/>
        </w:rPr>
        <w:t xml:space="preserve">zionale redatta dalla </w:t>
      </w:r>
      <w:proofErr w:type="spellStart"/>
      <w:r>
        <w:rPr>
          <w:sz w:val="28"/>
          <w:szCs w:val="28"/>
        </w:rPr>
        <w:t>èquipe</w:t>
      </w:r>
      <w:proofErr w:type="spellEnd"/>
      <w:r>
        <w:rPr>
          <w:sz w:val="28"/>
          <w:szCs w:val="28"/>
        </w:rPr>
        <w:t>, dalla quale dovrebbe emergere il quadro clinico, non esclusivamente diagnostico, tale da evidenziare correttamente oltre al deficit le potenzialità sulle quali operare.</w:t>
      </w:r>
    </w:p>
    <w:p w:rsidR="0008329A" w:rsidRDefault="0008329A" w:rsidP="0008329A">
      <w:pPr>
        <w:widowControl w:val="0"/>
        <w:spacing w:line="360" w:lineRule="auto"/>
        <w:jc w:val="both"/>
        <w:rPr>
          <w:sz w:val="28"/>
          <w:szCs w:val="28"/>
        </w:rPr>
      </w:pPr>
      <w:r>
        <w:rPr>
          <w:sz w:val="28"/>
          <w:szCs w:val="28"/>
        </w:rPr>
        <w:t>Il modello di progettazione adottato dai docenti del II Istituto Comprensivo di Giarre si sviluppa su due livelli:</w:t>
      </w:r>
    </w:p>
    <w:p w:rsidR="0008329A" w:rsidRDefault="0008329A" w:rsidP="0008329A">
      <w:pPr>
        <w:widowControl w:val="0"/>
        <w:spacing w:line="360" w:lineRule="auto"/>
        <w:jc w:val="both"/>
        <w:rPr>
          <w:sz w:val="28"/>
          <w:szCs w:val="28"/>
        </w:rPr>
      </w:pPr>
      <w:r>
        <w:rPr>
          <w:sz w:val="28"/>
          <w:szCs w:val="28"/>
        </w:rPr>
        <w:t>a) una progettazione annuale che delinei le princi</w:t>
      </w:r>
      <w:r>
        <w:rPr>
          <w:sz w:val="28"/>
          <w:szCs w:val="28"/>
        </w:rPr>
        <w:t xml:space="preserve">pali modalità organizzative ed </w:t>
      </w:r>
      <w:r>
        <w:rPr>
          <w:sz w:val="28"/>
          <w:szCs w:val="28"/>
        </w:rPr>
        <w:t>enunci gli obiettivi formativi, ripartiti per area, con l'indicazione della metodologia appropriata.</w:t>
      </w:r>
    </w:p>
    <w:p w:rsidR="0008329A" w:rsidRDefault="0008329A" w:rsidP="0008329A">
      <w:pPr>
        <w:widowControl w:val="0"/>
        <w:spacing w:line="360" w:lineRule="auto"/>
        <w:jc w:val="both"/>
        <w:rPr>
          <w:sz w:val="28"/>
          <w:szCs w:val="28"/>
        </w:rPr>
      </w:pPr>
      <w:r>
        <w:rPr>
          <w:sz w:val="28"/>
          <w:szCs w:val="28"/>
        </w:rPr>
        <w:t>b) una progettazione didattica annuale, predisposta dai docenti, che parte dalla situazione reale degli alunni e tiene conto delle dinamiche relazionali a livello di gruppo; fissa per ogni alunno gli obiettivi didattici annuali avendo cura di ripartirli per area</w:t>
      </w:r>
      <w:r>
        <w:rPr>
          <w:sz w:val="28"/>
          <w:szCs w:val="28"/>
        </w:rPr>
        <w:t xml:space="preserve">, finalizzata a </w:t>
      </w:r>
      <w:r>
        <w:rPr>
          <w:sz w:val="28"/>
          <w:szCs w:val="28"/>
        </w:rPr>
        <w:t>potenziare ed orientare tutte le capacità di ogni singolo allievo. Gli obiettivi didattici potranno subire delle variazioni in itinere in base alle potenzialità degli alunni diversamente abili.</w:t>
      </w:r>
    </w:p>
    <w:p w:rsidR="0008329A" w:rsidRDefault="0008329A" w:rsidP="0008329A">
      <w:pPr>
        <w:widowControl w:val="0"/>
        <w:spacing w:line="360" w:lineRule="auto"/>
        <w:jc w:val="both"/>
        <w:rPr>
          <w:sz w:val="28"/>
          <w:szCs w:val="28"/>
        </w:rPr>
      </w:pPr>
      <w:r>
        <w:rPr>
          <w:sz w:val="28"/>
          <w:szCs w:val="28"/>
        </w:rPr>
        <w:t xml:space="preserve">Tutte le figure che ruotano intorno all’alunno disabile come l’assistente igienico personale, l’assistente alla Comunicazione devono rispettare il loro ruolo interagendo senza rompere l’intesa che c’è tra insegnante di sostegno, alunno, gruppo classe e gli </w:t>
      </w:r>
      <w:r>
        <w:rPr>
          <w:sz w:val="28"/>
          <w:szCs w:val="28"/>
        </w:rPr>
        <w:lastRenderedPageBreak/>
        <w:t xml:space="preserve">insegnanti curriculari e sempre devono agire su direttive dettate dagli insegnanti.  </w:t>
      </w:r>
    </w:p>
    <w:p w:rsidR="0008329A" w:rsidRDefault="0008329A" w:rsidP="0008329A">
      <w:pPr>
        <w:widowControl w:val="0"/>
        <w:spacing w:line="360" w:lineRule="auto"/>
        <w:jc w:val="both"/>
        <w:rPr>
          <w:sz w:val="28"/>
          <w:szCs w:val="28"/>
        </w:rPr>
      </w:pPr>
      <w:r>
        <w:rPr>
          <w:sz w:val="28"/>
          <w:szCs w:val="28"/>
        </w:rPr>
        <w:t>Il gruppo docenti di sostegno dell’Istituto ricordano l’importanza del loro ruolo all’interno della classe in quanto svolgono attività di supporto didattico anche in assenza dell’alunno ‘’h’’ seguito, pertanto non possono essere usati come ‘’tappabuchi’’ per le supplenze temporanee anche in ordini di scuola diversi. È giusto aiutare gli altri alunni ‘’h’’ presenti nel plesso di servizio qualora ci sia qualche collega assente, sempre in assenza dell’alunno assegnato. È importante garantire a tutti gli alunni il diritto allo studio in relazione all’articolo della legge 104/92.</w:t>
      </w:r>
    </w:p>
    <w:p w:rsidR="0008329A" w:rsidRDefault="0008329A" w:rsidP="0008329A">
      <w:pPr>
        <w:widowControl w:val="0"/>
        <w:spacing w:line="360" w:lineRule="auto"/>
        <w:jc w:val="both"/>
        <w:rPr>
          <w:sz w:val="28"/>
          <w:szCs w:val="28"/>
        </w:rPr>
      </w:pPr>
      <w:r>
        <w:rPr>
          <w:sz w:val="28"/>
          <w:szCs w:val="28"/>
        </w:rPr>
        <w:t xml:space="preserve">Gli alunni ‘’h’’ con bambini normodotati saranno coinvolti in diversi progetti che verranno proposti durante l’anno </w:t>
      </w:r>
      <w:proofErr w:type="gramStart"/>
      <w:r>
        <w:rPr>
          <w:sz w:val="28"/>
          <w:szCs w:val="28"/>
        </w:rPr>
        <w:t>scolastico .</w:t>
      </w:r>
      <w:proofErr w:type="gramEnd"/>
      <w:r>
        <w:rPr>
          <w:sz w:val="28"/>
          <w:szCs w:val="28"/>
        </w:rPr>
        <w:t xml:space="preserve"> Progetto di </w:t>
      </w:r>
      <w:proofErr w:type="gramStart"/>
      <w:r>
        <w:rPr>
          <w:sz w:val="28"/>
          <w:szCs w:val="28"/>
        </w:rPr>
        <w:t xml:space="preserve">Psicomotricità </w:t>
      </w:r>
      <w:r>
        <w:rPr>
          <w:sz w:val="28"/>
          <w:szCs w:val="28"/>
        </w:rPr>
        <w:t>,</w:t>
      </w:r>
      <w:proofErr w:type="spellStart"/>
      <w:r>
        <w:rPr>
          <w:sz w:val="28"/>
          <w:szCs w:val="28"/>
        </w:rPr>
        <w:t>Acquamotricità</w:t>
      </w:r>
      <w:proofErr w:type="spellEnd"/>
      <w:proofErr w:type="gramEnd"/>
      <w:r>
        <w:rPr>
          <w:sz w:val="28"/>
          <w:szCs w:val="28"/>
        </w:rPr>
        <w:t xml:space="preserve"> , Attività Creativa sia in orario curriculare che extracurriculare.</w:t>
      </w:r>
    </w:p>
    <w:p w:rsidR="0008329A" w:rsidRDefault="0008329A" w:rsidP="0008329A">
      <w:pPr>
        <w:widowControl w:val="0"/>
        <w:spacing w:line="360" w:lineRule="auto"/>
        <w:jc w:val="both"/>
        <w:rPr>
          <w:sz w:val="28"/>
          <w:szCs w:val="28"/>
        </w:rPr>
      </w:pPr>
      <w:r>
        <w:rPr>
          <w:sz w:val="28"/>
          <w:szCs w:val="28"/>
        </w:rPr>
        <w:t>L’insegnante di sostegno insieme agli insegnanti curriculari hanno l’obbligo di compilare i seguenti documenti ufficiali:</w:t>
      </w:r>
    </w:p>
    <w:p w:rsidR="0008329A" w:rsidRDefault="0008329A" w:rsidP="00F1792C">
      <w:pPr>
        <w:widowControl w:val="0"/>
        <w:numPr>
          <w:ilvl w:val="0"/>
          <w:numId w:val="1"/>
        </w:numPr>
        <w:autoSpaceDE w:val="0"/>
        <w:autoSpaceDN w:val="0"/>
        <w:spacing w:after="0" w:line="360" w:lineRule="auto"/>
        <w:jc w:val="both"/>
        <w:rPr>
          <w:sz w:val="28"/>
          <w:szCs w:val="28"/>
        </w:rPr>
      </w:pPr>
      <w:r>
        <w:rPr>
          <w:sz w:val="28"/>
          <w:szCs w:val="28"/>
        </w:rPr>
        <w:t>Diagnosi funzionale</w:t>
      </w:r>
    </w:p>
    <w:p w:rsidR="0008329A" w:rsidRPr="00C21427" w:rsidRDefault="0008329A" w:rsidP="00F1792C">
      <w:pPr>
        <w:widowControl w:val="0"/>
        <w:numPr>
          <w:ilvl w:val="0"/>
          <w:numId w:val="1"/>
        </w:numPr>
        <w:autoSpaceDE w:val="0"/>
        <w:autoSpaceDN w:val="0"/>
        <w:spacing w:after="0" w:line="360" w:lineRule="auto"/>
        <w:jc w:val="both"/>
        <w:rPr>
          <w:b/>
          <w:bCs/>
          <w:sz w:val="28"/>
          <w:szCs w:val="28"/>
        </w:rPr>
      </w:pPr>
      <w:r>
        <w:rPr>
          <w:sz w:val="28"/>
          <w:szCs w:val="28"/>
        </w:rPr>
        <w:t>P.E.I./P.E.P.</w:t>
      </w:r>
    </w:p>
    <w:p w:rsidR="0008329A" w:rsidRPr="008F020C" w:rsidRDefault="0008329A" w:rsidP="00F1792C">
      <w:pPr>
        <w:widowControl w:val="0"/>
        <w:numPr>
          <w:ilvl w:val="0"/>
          <w:numId w:val="1"/>
        </w:numPr>
        <w:autoSpaceDE w:val="0"/>
        <w:autoSpaceDN w:val="0"/>
        <w:spacing w:after="0" w:line="360" w:lineRule="auto"/>
        <w:jc w:val="both"/>
        <w:rPr>
          <w:b/>
          <w:bCs/>
          <w:sz w:val="28"/>
          <w:szCs w:val="28"/>
        </w:rPr>
      </w:pPr>
      <w:r>
        <w:rPr>
          <w:sz w:val="28"/>
          <w:szCs w:val="28"/>
        </w:rPr>
        <w:t>Scuola – famiglia – A.S.P.</w:t>
      </w:r>
    </w:p>
    <w:p w:rsidR="0008329A" w:rsidRPr="00484C75" w:rsidRDefault="0008329A" w:rsidP="00F1792C">
      <w:pPr>
        <w:widowControl w:val="0"/>
        <w:numPr>
          <w:ilvl w:val="0"/>
          <w:numId w:val="1"/>
        </w:numPr>
        <w:autoSpaceDE w:val="0"/>
        <w:autoSpaceDN w:val="0"/>
        <w:spacing w:after="0" w:line="360" w:lineRule="auto"/>
        <w:jc w:val="both"/>
        <w:rPr>
          <w:b/>
          <w:bCs/>
          <w:sz w:val="28"/>
          <w:szCs w:val="28"/>
        </w:rPr>
      </w:pPr>
      <w:r>
        <w:rPr>
          <w:sz w:val="28"/>
          <w:szCs w:val="28"/>
        </w:rPr>
        <w:t xml:space="preserve">P.E.D.  </w:t>
      </w:r>
    </w:p>
    <w:p w:rsidR="0008329A" w:rsidRDefault="0008329A" w:rsidP="00F1792C">
      <w:pPr>
        <w:widowControl w:val="0"/>
        <w:numPr>
          <w:ilvl w:val="0"/>
          <w:numId w:val="1"/>
        </w:numPr>
        <w:autoSpaceDE w:val="0"/>
        <w:autoSpaceDN w:val="0"/>
        <w:spacing w:after="0" w:line="360" w:lineRule="auto"/>
        <w:jc w:val="both"/>
        <w:rPr>
          <w:b/>
          <w:bCs/>
          <w:sz w:val="28"/>
          <w:szCs w:val="28"/>
        </w:rPr>
      </w:pPr>
      <w:r>
        <w:rPr>
          <w:sz w:val="28"/>
          <w:szCs w:val="28"/>
        </w:rPr>
        <w:t>Estratto del verbale del P.E.I.</w:t>
      </w:r>
    </w:p>
    <w:p w:rsidR="0008329A" w:rsidRDefault="0008329A" w:rsidP="0008329A">
      <w:pPr>
        <w:widowControl w:val="0"/>
        <w:spacing w:line="360" w:lineRule="auto"/>
        <w:jc w:val="both"/>
        <w:rPr>
          <w:b/>
          <w:bCs/>
        </w:rPr>
      </w:pPr>
    </w:p>
    <w:p w:rsidR="0008329A" w:rsidRDefault="0008329A" w:rsidP="0008329A">
      <w:pPr>
        <w:widowControl w:val="0"/>
        <w:spacing w:line="284" w:lineRule="atLeast"/>
        <w:rPr>
          <w:b/>
          <w:bCs/>
        </w:rPr>
      </w:pPr>
    </w:p>
    <w:p w:rsidR="0008329A" w:rsidRDefault="0008329A" w:rsidP="0008329A">
      <w:pPr>
        <w:widowControl w:val="0"/>
        <w:spacing w:line="284" w:lineRule="atLeast"/>
        <w:rPr>
          <w:b/>
          <w:bCs/>
          <w:sz w:val="32"/>
          <w:szCs w:val="32"/>
        </w:rPr>
      </w:pPr>
      <w:r>
        <w:rPr>
          <w:b/>
          <w:bCs/>
        </w:rPr>
        <w:lastRenderedPageBreak/>
        <w:t xml:space="preserve">                                                                               </w:t>
      </w:r>
      <w:r>
        <w:rPr>
          <w:b/>
          <w:bCs/>
          <w:sz w:val="32"/>
          <w:szCs w:val="32"/>
        </w:rPr>
        <w:t>PIANO DI LAVORO ANNO SCOLASTICO 2018/2019</w:t>
      </w:r>
    </w:p>
    <w:p w:rsidR="0008329A" w:rsidRDefault="0008329A" w:rsidP="0008329A">
      <w:pPr>
        <w:widowControl w:val="0"/>
        <w:spacing w:line="284" w:lineRule="atLeast"/>
        <w:jc w:val="center"/>
        <w:rPr>
          <w:b/>
          <w:bCs/>
          <w:sz w:val="32"/>
          <w:szCs w:val="32"/>
        </w:rPr>
      </w:pPr>
    </w:p>
    <w:p w:rsidR="0008329A" w:rsidRDefault="0008329A" w:rsidP="0008329A">
      <w:pPr>
        <w:widowControl w:val="0"/>
        <w:spacing w:line="284" w:lineRule="atLeast"/>
        <w:jc w:val="center"/>
        <w:rPr>
          <w:b/>
          <w:bCs/>
        </w:rPr>
      </w:pPr>
      <w:r>
        <w:rPr>
          <w:b/>
          <w:bCs/>
          <w:sz w:val="32"/>
          <w:szCs w:val="32"/>
        </w:rPr>
        <w:t>OBIETTIVI SPECIFICI DI APPRENDIMENTO</w:t>
      </w:r>
    </w:p>
    <w:p w:rsidR="0008329A" w:rsidRDefault="0008329A" w:rsidP="0008329A">
      <w:pPr>
        <w:widowControl w:val="0"/>
        <w:spacing w:line="284" w:lineRule="atLeast"/>
        <w:rPr>
          <w:b/>
          <w:bCs/>
        </w:rPr>
      </w:pPr>
    </w:p>
    <w:p w:rsidR="0008329A" w:rsidRDefault="0008329A" w:rsidP="0008329A">
      <w:pPr>
        <w:widowControl w:val="0"/>
        <w:spacing w:line="284" w:lineRule="atLeast"/>
        <w:jc w:val="center"/>
      </w:pPr>
      <w:r>
        <w:rPr>
          <w:b/>
          <w:bCs/>
        </w:rPr>
        <w:t>SCUOLA DELL’INFANZIA – SCUOLA PRIMARIA</w:t>
      </w:r>
    </w:p>
    <w:p w:rsidR="0008329A" w:rsidRDefault="0008329A" w:rsidP="0008329A">
      <w:pPr>
        <w:widowControl w:val="0"/>
        <w:spacing w:line="284" w:lineRule="atLeast"/>
      </w:pPr>
    </w:p>
    <w:p w:rsidR="0008329A" w:rsidRDefault="0008329A" w:rsidP="0008329A">
      <w:pPr>
        <w:widowControl w:val="0"/>
        <w:spacing w:line="284" w:lineRule="atLeast"/>
        <w:jc w:val="center"/>
        <w:rPr>
          <w:b/>
          <w:bCs/>
          <w:sz w:val="28"/>
          <w:szCs w:val="28"/>
        </w:rPr>
      </w:pPr>
      <w:r>
        <w:rPr>
          <w:b/>
          <w:bCs/>
          <w:sz w:val="28"/>
          <w:szCs w:val="28"/>
        </w:rPr>
        <w:t>AREA PERCETTIVA - MOTORIA</w:t>
      </w:r>
    </w:p>
    <w:p w:rsidR="0008329A" w:rsidRDefault="0008329A" w:rsidP="0008329A">
      <w:pPr>
        <w:widowControl w:val="0"/>
        <w:spacing w:line="284" w:lineRule="atLeast"/>
        <w:rPr>
          <w:b/>
          <w:bCs/>
        </w:rPr>
      </w:pPr>
    </w:p>
    <w:p w:rsidR="0008329A" w:rsidRPr="008F020C" w:rsidRDefault="0008329A" w:rsidP="00F1792C">
      <w:pPr>
        <w:widowControl w:val="0"/>
        <w:numPr>
          <w:ilvl w:val="0"/>
          <w:numId w:val="2"/>
        </w:numPr>
        <w:autoSpaceDE w:val="0"/>
        <w:autoSpaceDN w:val="0"/>
        <w:spacing w:after="0" w:line="284" w:lineRule="atLeast"/>
        <w:rPr>
          <w:sz w:val="28"/>
          <w:szCs w:val="28"/>
        </w:rPr>
      </w:pPr>
      <w:r>
        <w:rPr>
          <w:sz w:val="28"/>
          <w:szCs w:val="28"/>
        </w:rPr>
        <w:t xml:space="preserve">Sviluppare la capacità di partecipazione al fine di rimuovere pericoli esistenti </w:t>
      </w:r>
      <w:r w:rsidRPr="008F020C">
        <w:rPr>
          <w:sz w:val="28"/>
          <w:szCs w:val="28"/>
        </w:rPr>
        <w:t>in luoghi e situazioni diverse;</w:t>
      </w:r>
    </w:p>
    <w:p w:rsidR="0008329A" w:rsidRDefault="0008329A" w:rsidP="0008329A">
      <w:pPr>
        <w:widowControl w:val="0"/>
        <w:spacing w:line="284" w:lineRule="atLeast"/>
        <w:rPr>
          <w:sz w:val="28"/>
          <w:szCs w:val="28"/>
        </w:rPr>
      </w:pPr>
    </w:p>
    <w:p w:rsidR="0008329A" w:rsidRDefault="0008329A" w:rsidP="00F1792C">
      <w:pPr>
        <w:widowControl w:val="0"/>
        <w:numPr>
          <w:ilvl w:val="0"/>
          <w:numId w:val="2"/>
        </w:numPr>
        <w:autoSpaceDE w:val="0"/>
        <w:autoSpaceDN w:val="0"/>
        <w:spacing w:after="0" w:line="284" w:lineRule="atLeast"/>
        <w:rPr>
          <w:sz w:val="28"/>
          <w:szCs w:val="28"/>
        </w:rPr>
      </w:pPr>
      <w:r>
        <w:rPr>
          <w:sz w:val="28"/>
          <w:szCs w:val="28"/>
        </w:rPr>
        <w:t xml:space="preserve">Scoperta del </w:t>
      </w:r>
      <w:proofErr w:type="spellStart"/>
      <w:r>
        <w:rPr>
          <w:sz w:val="28"/>
          <w:szCs w:val="28"/>
        </w:rPr>
        <w:t>sè</w:t>
      </w:r>
      <w:proofErr w:type="spellEnd"/>
      <w:r>
        <w:rPr>
          <w:sz w:val="28"/>
          <w:szCs w:val="28"/>
        </w:rPr>
        <w:t xml:space="preserve"> corporeo e delle varie parti del corpo;</w:t>
      </w:r>
    </w:p>
    <w:p w:rsidR="0008329A" w:rsidRDefault="0008329A" w:rsidP="0008329A">
      <w:pPr>
        <w:widowControl w:val="0"/>
        <w:spacing w:line="284" w:lineRule="atLeast"/>
        <w:rPr>
          <w:sz w:val="28"/>
          <w:szCs w:val="28"/>
        </w:rPr>
      </w:pPr>
    </w:p>
    <w:p w:rsidR="0008329A" w:rsidRDefault="0008329A" w:rsidP="00F1792C">
      <w:pPr>
        <w:widowControl w:val="0"/>
        <w:numPr>
          <w:ilvl w:val="0"/>
          <w:numId w:val="2"/>
        </w:numPr>
        <w:autoSpaceDE w:val="0"/>
        <w:autoSpaceDN w:val="0"/>
        <w:spacing w:after="0" w:line="284" w:lineRule="atLeast"/>
        <w:rPr>
          <w:sz w:val="28"/>
          <w:szCs w:val="28"/>
        </w:rPr>
      </w:pPr>
      <w:r>
        <w:rPr>
          <w:sz w:val="28"/>
          <w:szCs w:val="28"/>
        </w:rPr>
        <w:t>Acquisizione e consolidamento della lateralità;</w:t>
      </w:r>
    </w:p>
    <w:p w:rsidR="0008329A" w:rsidRDefault="0008329A" w:rsidP="0008329A">
      <w:pPr>
        <w:pStyle w:val="Paragrafoelenco"/>
        <w:rPr>
          <w:sz w:val="28"/>
          <w:szCs w:val="28"/>
        </w:rPr>
      </w:pPr>
    </w:p>
    <w:p w:rsidR="0008329A" w:rsidRDefault="0008329A" w:rsidP="00F1792C">
      <w:pPr>
        <w:widowControl w:val="0"/>
        <w:numPr>
          <w:ilvl w:val="0"/>
          <w:numId w:val="2"/>
        </w:numPr>
        <w:autoSpaceDE w:val="0"/>
        <w:autoSpaceDN w:val="0"/>
        <w:spacing w:after="0" w:line="284" w:lineRule="atLeast"/>
        <w:rPr>
          <w:sz w:val="28"/>
          <w:szCs w:val="28"/>
        </w:rPr>
      </w:pPr>
      <w:r>
        <w:rPr>
          <w:sz w:val="28"/>
          <w:szCs w:val="28"/>
        </w:rPr>
        <w:t>Coordinazione oculo-manuale;</w:t>
      </w:r>
    </w:p>
    <w:p w:rsidR="0008329A" w:rsidRDefault="0008329A" w:rsidP="0008329A">
      <w:pPr>
        <w:widowControl w:val="0"/>
        <w:spacing w:line="284" w:lineRule="atLeast"/>
        <w:rPr>
          <w:sz w:val="28"/>
          <w:szCs w:val="28"/>
        </w:rPr>
      </w:pPr>
    </w:p>
    <w:p w:rsidR="0008329A" w:rsidRDefault="0008329A" w:rsidP="00F1792C">
      <w:pPr>
        <w:widowControl w:val="0"/>
        <w:numPr>
          <w:ilvl w:val="0"/>
          <w:numId w:val="2"/>
        </w:numPr>
        <w:autoSpaceDE w:val="0"/>
        <w:autoSpaceDN w:val="0"/>
        <w:spacing w:after="0" w:line="284" w:lineRule="atLeast"/>
        <w:rPr>
          <w:sz w:val="28"/>
          <w:szCs w:val="28"/>
        </w:rPr>
      </w:pPr>
      <w:r>
        <w:rPr>
          <w:sz w:val="28"/>
          <w:szCs w:val="28"/>
        </w:rPr>
        <w:t xml:space="preserve">Sviluppo e potenziamento delle capacità </w:t>
      </w:r>
      <w:proofErr w:type="spellStart"/>
      <w:r>
        <w:rPr>
          <w:sz w:val="28"/>
          <w:szCs w:val="28"/>
        </w:rPr>
        <w:t>attentive</w:t>
      </w:r>
      <w:proofErr w:type="spellEnd"/>
      <w:r>
        <w:rPr>
          <w:sz w:val="28"/>
          <w:szCs w:val="28"/>
        </w:rPr>
        <w:t>;</w:t>
      </w:r>
    </w:p>
    <w:p w:rsidR="0008329A" w:rsidRDefault="0008329A" w:rsidP="0008329A">
      <w:pPr>
        <w:widowControl w:val="0"/>
        <w:spacing w:line="284" w:lineRule="atLeast"/>
        <w:rPr>
          <w:sz w:val="28"/>
          <w:szCs w:val="28"/>
        </w:rPr>
      </w:pPr>
    </w:p>
    <w:p w:rsidR="0008329A" w:rsidRDefault="0008329A" w:rsidP="00F1792C">
      <w:pPr>
        <w:widowControl w:val="0"/>
        <w:numPr>
          <w:ilvl w:val="0"/>
          <w:numId w:val="2"/>
        </w:numPr>
        <w:autoSpaceDE w:val="0"/>
        <w:autoSpaceDN w:val="0"/>
        <w:spacing w:after="0" w:line="284" w:lineRule="atLeast"/>
        <w:rPr>
          <w:sz w:val="28"/>
          <w:szCs w:val="28"/>
        </w:rPr>
      </w:pPr>
      <w:r>
        <w:rPr>
          <w:sz w:val="28"/>
          <w:szCs w:val="28"/>
        </w:rPr>
        <w:t>Esplorazione ed orientamento spazio-temporale;</w:t>
      </w:r>
    </w:p>
    <w:p w:rsidR="0008329A" w:rsidRDefault="0008329A" w:rsidP="0008329A">
      <w:pPr>
        <w:widowControl w:val="0"/>
        <w:spacing w:line="284" w:lineRule="atLeast"/>
        <w:rPr>
          <w:sz w:val="28"/>
          <w:szCs w:val="28"/>
        </w:rPr>
      </w:pPr>
    </w:p>
    <w:p w:rsidR="0008329A" w:rsidRDefault="0008329A" w:rsidP="00F1792C">
      <w:pPr>
        <w:widowControl w:val="0"/>
        <w:numPr>
          <w:ilvl w:val="0"/>
          <w:numId w:val="2"/>
        </w:numPr>
        <w:autoSpaceDE w:val="0"/>
        <w:autoSpaceDN w:val="0"/>
        <w:spacing w:after="0" w:line="284" w:lineRule="atLeast"/>
        <w:rPr>
          <w:sz w:val="28"/>
          <w:szCs w:val="28"/>
        </w:rPr>
      </w:pPr>
      <w:r>
        <w:rPr>
          <w:sz w:val="28"/>
          <w:szCs w:val="28"/>
        </w:rPr>
        <w:lastRenderedPageBreak/>
        <w:t>Orientarsi nello spazio in situazione statica e dinamica;</w:t>
      </w:r>
    </w:p>
    <w:p w:rsidR="0008329A" w:rsidRDefault="0008329A" w:rsidP="0008329A">
      <w:pPr>
        <w:widowControl w:val="0"/>
        <w:spacing w:line="284" w:lineRule="atLeast"/>
        <w:rPr>
          <w:sz w:val="28"/>
          <w:szCs w:val="28"/>
        </w:rPr>
      </w:pPr>
    </w:p>
    <w:p w:rsidR="0008329A" w:rsidRPr="008F020C" w:rsidRDefault="0008329A" w:rsidP="00F1792C">
      <w:pPr>
        <w:widowControl w:val="0"/>
        <w:numPr>
          <w:ilvl w:val="0"/>
          <w:numId w:val="2"/>
        </w:numPr>
        <w:autoSpaceDE w:val="0"/>
        <w:autoSpaceDN w:val="0"/>
        <w:spacing w:after="0" w:line="284" w:lineRule="atLeast"/>
        <w:rPr>
          <w:sz w:val="28"/>
          <w:szCs w:val="28"/>
        </w:rPr>
      </w:pPr>
      <w:r>
        <w:rPr>
          <w:sz w:val="28"/>
          <w:szCs w:val="28"/>
        </w:rPr>
        <w:t xml:space="preserve">Acquisizione dei concetti topologici fondamentali in riferimento al proprio </w:t>
      </w:r>
      <w:r w:rsidRPr="008F020C">
        <w:rPr>
          <w:sz w:val="28"/>
          <w:szCs w:val="28"/>
        </w:rPr>
        <w:t>corpo ed agli oggetti;</w:t>
      </w:r>
    </w:p>
    <w:p w:rsidR="0008329A" w:rsidRDefault="0008329A" w:rsidP="0008329A">
      <w:pPr>
        <w:widowControl w:val="0"/>
        <w:spacing w:line="284" w:lineRule="atLeast"/>
        <w:rPr>
          <w:sz w:val="28"/>
          <w:szCs w:val="28"/>
        </w:rPr>
      </w:pPr>
    </w:p>
    <w:p w:rsidR="0008329A" w:rsidRDefault="0008329A" w:rsidP="00F1792C">
      <w:pPr>
        <w:widowControl w:val="0"/>
        <w:numPr>
          <w:ilvl w:val="0"/>
          <w:numId w:val="2"/>
        </w:numPr>
        <w:autoSpaceDE w:val="0"/>
        <w:autoSpaceDN w:val="0"/>
        <w:spacing w:after="0" w:line="284" w:lineRule="atLeast"/>
        <w:rPr>
          <w:sz w:val="28"/>
          <w:szCs w:val="28"/>
        </w:rPr>
      </w:pPr>
      <w:r>
        <w:rPr>
          <w:sz w:val="28"/>
          <w:szCs w:val="28"/>
        </w:rPr>
        <w:t xml:space="preserve">Rappresentazione dello spazio; </w:t>
      </w:r>
    </w:p>
    <w:p w:rsidR="0008329A" w:rsidRDefault="0008329A" w:rsidP="0008329A">
      <w:pPr>
        <w:widowControl w:val="0"/>
        <w:spacing w:line="284" w:lineRule="atLeast"/>
        <w:rPr>
          <w:sz w:val="28"/>
          <w:szCs w:val="28"/>
        </w:rPr>
      </w:pPr>
    </w:p>
    <w:p w:rsidR="0008329A" w:rsidRPr="008F020C" w:rsidRDefault="0008329A" w:rsidP="00F1792C">
      <w:pPr>
        <w:widowControl w:val="0"/>
        <w:numPr>
          <w:ilvl w:val="0"/>
          <w:numId w:val="2"/>
        </w:numPr>
        <w:autoSpaceDE w:val="0"/>
        <w:autoSpaceDN w:val="0"/>
        <w:spacing w:after="0" w:line="284" w:lineRule="atLeast"/>
        <w:rPr>
          <w:sz w:val="28"/>
          <w:szCs w:val="28"/>
        </w:rPr>
      </w:pPr>
      <w:r>
        <w:rPr>
          <w:sz w:val="28"/>
          <w:szCs w:val="28"/>
        </w:rPr>
        <w:t>Organizzarsi nello spazio grafico.</w:t>
      </w:r>
    </w:p>
    <w:p w:rsidR="0008329A" w:rsidRDefault="0008329A" w:rsidP="0008329A">
      <w:pPr>
        <w:pStyle w:val="Paragrafoelenco"/>
        <w:rPr>
          <w:sz w:val="28"/>
          <w:szCs w:val="28"/>
        </w:rPr>
      </w:pPr>
    </w:p>
    <w:p w:rsidR="0008329A" w:rsidRDefault="0008329A" w:rsidP="00F1792C">
      <w:pPr>
        <w:widowControl w:val="0"/>
        <w:numPr>
          <w:ilvl w:val="0"/>
          <w:numId w:val="2"/>
        </w:numPr>
        <w:autoSpaceDE w:val="0"/>
        <w:autoSpaceDN w:val="0"/>
        <w:spacing w:after="0" w:line="284" w:lineRule="atLeast"/>
        <w:rPr>
          <w:sz w:val="28"/>
          <w:szCs w:val="28"/>
        </w:rPr>
      </w:pPr>
      <w:r>
        <w:rPr>
          <w:sz w:val="28"/>
          <w:szCs w:val="28"/>
        </w:rPr>
        <w:t xml:space="preserve">Capacità di cogliere e verbalizzare la successione logico-temporale di   </w:t>
      </w:r>
    </w:p>
    <w:p w:rsidR="0008329A" w:rsidRDefault="0008329A" w:rsidP="0008329A">
      <w:pPr>
        <w:widowControl w:val="0"/>
        <w:spacing w:line="284" w:lineRule="atLeast"/>
        <w:rPr>
          <w:sz w:val="28"/>
          <w:szCs w:val="28"/>
        </w:rPr>
      </w:pPr>
      <w:r>
        <w:rPr>
          <w:sz w:val="28"/>
          <w:szCs w:val="28"/>
        </w:rPr>
        <w:t xml:space="preserve">         </w:t>
      </w:r>
      <w:r>
        <w:rPr>
          <w:sz w:val="28"/>
          <w:szCs w:val="28"/>
        </w:rPr>
        <w:t xml:space="preserve">             </w:t>
      </w:r>
      <w:r>
        <w:rPr>
          <w:sz w:val="28"/>
          <w:szCs w:val="28"/>
        </w:rPr>
        <w:t xml:space="preserve"> </w:t>
      </w:r>
      <w:proofErr w:type="gramStart"/>
      <w:r>
        <w:rPr>
          <w:sz w:val="28"/>
          <w:szCs w:val="28"/>
        </w:rPr>
        <w:t>avvenimenti</w:t>
      </w:r>
      <w:proofErr w:type="gramEnd"/>
      <w:r>
        <w:rPr>
          <w:sz w:val="28"/>
          <w:szCs w:val="28"/>
        </w:rPr>
        <w:t>.</w:t>
      </w:r>
    </w:p>
    <w:p w:rsidR="0008329A" w:rsidRDefault="0008329A" w:rsidP="0008329A">
      <w:pPr>
        <w:widowControl w:val="0"/>
        <w:spacing w:line="284" w:lineRule="atLeast"/>
        <w:rPr>
          <w:b/>
          <w:bCs/>
          <w:sz w:val="28"/>
          <w:szCs w:val="28"/>
        </w:rPr>
      </w:pPr>
      <w:r>
        <w:rPr>
          <w:sz w:val="28"/>
          <w:szCs w:val="28"/>
        </w:rPr>
        <w:t xml:space="preserve">                                                                        </w:t>
      </w:r>
      <w:r>
        <w:rPr>
          <w:b/>
          <w:bCs/>
          <w:sz w:val="28"/>
          <w:szCs w:val="28"/>
        </w:rPr>
        <w:t>AREA LINGUISTICA ESPRESSIVA</w:t>
      </w:r>
    </w:p>
    <w:p w:rsidR="0008329A" w:rsidRDefault="0008329A" w:rsidP="0008329A">
      <w:pPr>
        <w:widowControl w:val="0"/>
        <w:spacing w:line="284" w:lineRule="atLeast"/>
        <w:jc w:val="center"/>
        <w:rPr>
          <w:b/>
          <w:bCs/>
          <w:sz w:val="28"/>
          <w:szCs w:val="28"/>
        </w:rPr>
      </w:pPr>
    </w:p>
    <w:p w:rsidR="0008329A" w:rsidRDefault="0008329A" w:rsidP="0008329A">
      <w:pPr>
        <w:widowControl w:val="0"/>
        <w:spacing w:line="284" w:lineRule="atLeast"/>
        <w:rPr>
          <w:b/>
          <w:bCs/>
          <w:sz w:val="28"/>
          <w:szCs w:val="28"/>
        </w:rPr>
      </w:pPr>
    </w:p>
    <w:p w:rsidR="0008329A" w:rsidRDefault="0008329A" w:rsidP="00F1792C">
      <w:pPr>
        <w:widowControl w:val="0"/>
        <w:numPr>
          <w:ilvl w:val="0"/>
          <w:numId w:val="3"/>
        </w:numPr>
        <w:autoSpaceDE w:val="0"/>
        <w:autoSpaceDN w:val="0"/>
        <w:spacing w:after="0" w:line="284" w:lineRule="atLeast"/>
        <w:rPr>
          <w:sz w:val="28"/>
          <w:szCs w:val="28"/>
        </w:rPr>
      </w:pPr>
      <w:r>
        <w:rPr>
          <w:sz w:val="28"/>
          <w:szCs w:val="28"/>
        </w:rPr>
        <w:t>Sviluppo del linguaggio verbale, recettivo e funzionale;</w:t>
      </w:r>
    </w:p>
    <w:p w:rsidR="0008329A" w:rsidRDefault="0008329A" w:rsidP="0008329A">
      <w:pPr>
        <w:widowControl w:val="0"/>
        <w:spacing w:line="284" w:lineRule="atLeast"/>
        <w:rPr>
          <w:sz w:val="28"/>
          <w:szCs w:val="28"/>
        </w:rPr>
      </w:pPr>
    </w:p>
    <w:p w:rsidR="0008329A" w:rsidRDefault="0008329A" w:rsidP="00F1792C">
      <w:pPr>
        <w:widowControl w:val="0"/>
        <w:numPr>
          <w:ilvl w:val="0"/>
          <w:numId w:val="3"/>
        </w:numPr>
        <w:autoSpaceDE w:val="0"/>
        <w:autoSpaceDN w:val="0"/>
        <w:spacing w:after="0" w:line="284" w:lineRule="atLeast"/>
        <w:rPr>
          <w:sz w:val="28"/>
          <w:szCs w:val="28"/>
        </w:rPr>
      </w:pPr>
      <w:r>
        <w:rPr>
          <w:sz w:val="28"/>
          <w:szCs w:val="28"/>
        </w:rPr>
        <w:t>Lettura funzionale e</w:t>
      </w:r>
      <w:r w:rsidRPr="00AC581B">
        <w:rPr>
          <w:sz w:val="28"/>
          <w:szCs w:val="28"/>
        </w:rPr>
        <w:t xml:space="preserve"> </w:t>
      </w:r>
      <w:r>
        <w:rPr>
          <w:sz w:val="28"/>
          <w:szCs w:val="28"/>
        </w:rPr>
        <w:t>scrittura strumentale;</w:t>
      </w:r>
    </w:p>
    <w:p w:rsidR="0008329A" w:rsidRDefault="0008329A" w:rsidP="0008329A">
      <w:pPr>
        <w:widowControl w:val="0"/>
        <w:spacing w:line="284" w:lineRule="atLeast"/>
        <w:rPr>
          <w:sz w:val="28"/>
          <w:szCs w:val="28"/>
        </w:rPr>
      </w:pPr>
      <w:r>
        <w:rPr>
          <w:sz w:val="28"/>
          <w:szCs w:val="28"/>
        </w:rPr>
        <w:t xml:space="preserve">   </w:t>
      </w:r>
    </w:p>
    <w:p w:rsidR="0008329A" w:rsidRDefault="0008329A" w:rsidP="00F1792C">
      <w:pPr>
        <w:widowControl w:val="0"/>
        <w:numPr>
          <w:ilvl w:val="0"/>
          <w:numId w:val="3"/>
        </w:numPr>
        <w:autoSpaceDE w:val="0"/>
        <w:autoSpaceDN w:val="0"/>
        <w:spacing w:after="0" w:line="284" w:lineRule="atLeast"/>
        <w:rPr>
          <w:sz w:val="28"/>
          <w:szCs w:val="28"/>
        </w:rPr>
      </w:pPr>
      <w:r>
        <w:rPr>
          <w:sz w:val="28"/>
          <w:szCs w:val="28"/>
        </w:rPr>
        <w:t xml:space="preserve">Comprendere ed utilizzare i linguaggi verbali </w:t>
      </w:r>
      <w:proofErr w:type="gramStart"/>
      <w:r>
        <w:rPr>
          <w:sz w:val="28"/>
          <w:szCs w:val="28"/>
        </w:rPr>
        <w:t>e  non</w:t>
      </w:r>
      <w:proofErr w:type="gramEnd"/>
      <w:r>
        <w:rPr>
          <w:sz w:val="28"/>
          <w:szCs w:val="28"/>
        </w:rPr>
        <w:t xml:space="preserve"> verbali;</w:t>
      </w:r>
    </w:p>
    <w:p w:rsidR="0008329A" w:rsidRDefault="0008329A" w:rsidP="0008329A">
      <w:pPr>
        <w:widowControl w:val="0"/>
        <w:spacing w:line="284" w:lineRule="atLeast"/>
        <w:rPr>
          <w:sz w:val="28"/>
          <w:szCs w:val="28"/>
        </w:rPr>
      </w:pPr>
    </w:p>
    <w:p w:rsidR="0008329A" w:rsidRDefault="0008329A" w:rsidP="00F1792C">
      <w:pPr>
        <w:widowControl w:val="0"/>
        <w:numPr>
          <w:ilvl w:val="0"/>
          <w:numId w:val="3"/>
        </w:numPr>
        <w:autoSpaceDE w:val="0"/>
        <w:autoSpaceDN w:val="0"/>
        <w:spacing w:after="0" w:line="284" w:lineRule="atLeast"/>
        <w:rPr>
          <w:sz w:val="28"/>
          <w:szCs w:val="28"/>
        </w:rPr>
      </w:pPr>
      <w:r>
        <w:rPr>
          <w:sz w:val="28"/>
          <w:szCs w:val="28"/>
        </w:rPr>
        <w:t>Controllare le disgrafie e le dislessie;</w:t>
      </w:r>
    </w:p>
    <w:p w:rsidR="0008329A" w:rsidRDefault="0008329A" w:rsidP="0008329A">
      <w:pPr>
        <w:widowControl w:val="0"/>
        <w:spacing w:line="284" w:lineRule="atLeast"/>
        <w:ind w:left="360"/>
        <w:rPr>
          <w:sz w:val="28"/>
          <w:szCs w:val="28"/>
        </w:rPr>
      </w:pPr>
      <w:r>
        <w:rPr>
          <w:sz w:val="28"/>
          <w:szCs w:val="28"/>
        </w:rPr>
        <w:lastRenderedPageBreak/>
        <w:t xml:space="preserve">  </w:t>
      </w:r>
    </w:p>
    <w:p w:rsidR="0008329A" w:rsidRDefault="0008329A" w:rsidP="00F1792C">
      <w:pPr>
        <w:widowControl w:val="0"/>
        <w:numPr>
          <w:ilvl w:val="0"/>
          <w:numId w:val="3"/>
        </w:numPr>
        <w:autoSpaceDE w:val="0"/>
        <w:autoSpaceDN w:val="0"/>
        <w:spacing w:after="0" w:line="284" w:lineRule="atLeast"/>
        <w:rPr>
          <w:sz w:val="28"/>
          <w:szCs w:val="28"/>
        </w:rPr>
      </w:pPr>
      <w:r>
        <w:rPr>
          <w:sz w:val="28"/>
          <w:szCs w:val="28"/>
        </w:rPr>
        <w:t xml:space="preserve">Comunicare </w:t>
      </w:r>
      <w:proofErr w:type="gramStart"/>
      <w:r>
        <w:rPr>
          <w:sz w:val="28"/>
          <w:szCs w:val="28"/>
        </w:rPr>
        <w:t>attraverso  la</w:t>
      </w:r>
      <w:proofErr w:type="gramEnd"/>
      <w:r>
        <w:rPr>
          <w:sz w:val="28"/>
          <w:szCs w:val="28"/>
        </w:rPr>
        <w:t xml:space="preserve"> strumentalità grafica;</w:t>
      </w:r>
    </w:p>
    <w:p w:rsidR="0008329A" w:rsidRDefault="0008329A" w:rsidP="0008329A">
      <w:pPr>
        <w:widowControl w:val="0"/>
        <w:spacing w:line="284" w:lineRule="atLeast"/>
        <w:ind w:left="360"/>
        <w:rPr>
          <w:sz w:val="28"/>
          <w:szCs w:val="28"/>
        </w:rPr>
      </w:pPr>
      <w:r>
        <w:rPr>
          <w:sz w:val="28"/>
          <w:szCs w:val="28"/>
        </w:rPr>
        <w:t xml:space="preserve">  </w:t>
      </w:r>
    </w:p>
    <w:p w:rsidR="0008329A" w:rsidRDefault="0008329A" w:rsidP="00F1792C">
      <w:pPr>
        <w:widowControl w:val="0"/>
        <w:numPr>
          <w:ilvl w:val="0"/>
          <w:numId w:val="3"/>
        </w:numPr>
        <w:autoSpaceDE w:val="0"/>
        <w:autoSpaceDN w:val="0"/>
        <w:spacing w:after="0" w:line="284" w:lineRule="atLeast"/>
        <w:rPr>
          <w:sz w:val="28"/>
          <w:szCs w:val="28"/>
        </w:rPr>
      </w:pPr>
      <w:r>
        <w:rPr>
          <w:sz w:val="28"/>
          <w:szCs w:val="28"/>
        </w:rPr>
        <w:t>Manipolazione di materiali vari;</w:t>
      </w:r>
    </w:p>
    <w:p w:rsidR="0008329A" w:rsidRDefault="0008329A" w:rsidP="0008329A">
      <w:pPr>
        <w:widowControl w:val="0"/>
        <w:spacing w:line="284" w:lineRule="atLeast"/>
        <w:ind w:left="360"/>
        <w:rPr>
          <w:sz w:val="28"/>
          <w:szCs w:val="28"/>
        </w:rPr>
      </w:pPr>
    </w:p>
    <w:p w:rsidR="0008329A" w:rsidRDefault="0008329A" w:rsidP="00F1792C">
      <w:pPr>
        <w:widowControl w:val="0"/>
        <w:numPr>
          <w:ilvl w:val="0"/>
          <w:numId w:val="3"/>
        </w:numPr>
        <w:autoSpaceDE w:val="0"/>
        <w:autoSpaceDN w:val="0"/>
        <w:spacing w:after="0" w:line="284" w:lineRule="atLeast"/>
        <w:rPr>
          <w:sz w:val="28"/>
          <w:szCs w:val="28"/>
        </w:rPr>
      </w:pPr>
      <w:r>
        <w:rPr>
          <w:sz w:val="28"/>
          <w:szCs w:val="28"/>
        </w:rPr>
        <w:t>Disegni e coloritura appropriati;</w:t>
      </w:r>
    </w:p>
    <w:p w:rsidR="0008329A" w:rsidRDefault="0008329A" w:rsidP="0008329A">
      <w:pPr>
        <w:widowControl w:val="0"/>
        <w:spacing w:line="284" w:lineRule="atLeast"/>
        <w:ind w:left="360"/>
        <w:rPr>
          <w:sz w:val="28"/>
          <w:szCs w:val="28"/>
        </w:rPr>
      </w:pPr>
    </w:p>
    <w:p w:rsidR="0008329A" w:rsidRDefault="0008329A" w:rsidP="00F1792C">
      <w:pPr>
        <w:widowControl w:val="0"/>
        <w:numPr>
          <w:ilvl w:val="0"/>
          <w:numId w:val="3"/>
        </w:numPr>
        <w:autoSpaceDE w:val="0"/>
        <w:autoSpaceDN w:val="0"/>
        <w:spacing w:after="0" w:line="284" w:lineRule="atLeast"/>
        <w:rPr>
          <w:sz w:val="28"/>
          <w:szCs w:val="28"/>
        </w:rPr>
      </w:pPr>
      <w:r>
        <w:rPr>
          <w:sz w:val="28"/>
          <w:szCs w:val="28"/>
        </w:rPr>
        <w:t xml:space="preserve">Acquisizione delle capacità di percezione, comprensione e produzione della </w:t>
      </w:r>
      <w:r w:rsidRPr="008F020C">
        <w:rPr>
          <w:sz w:val="28"/>
          <w:szCs w:val="28"/>
        </w:rPr>
        <w:t>realtà sonora;</w:t>
      </w:r>
    </w:p>
    <w:p w:rsidR="0008329A" w:rsidRDefault="0008329A" w:rsidP="0008329A">
      <w:pPr>
        <w:pStyle w:val="Paragrafoelenco"/>
        <w:rPr>
          <w:sz w:val="28"/>
          <w:szCs w:val="28"/>
        </w:rPr>
      </w:pPr>
    </w:p>
    <w:p w:rsidR="0008329A" w:rsidRDefault="0008329A" w:rsidP="0008329A">
      <w:pPr>
        <w:pStyle w:val="Paragrafoelenco"/>
        <w:rPr>
          <w:sz w:val="28"/>
          <w:szCs w:val="28"/>
        </w:rPr>
      </w:pPr>
    </w:p>
    <w:p w:rsidR="0008329A" w:rsidRDefault="0008329A" w:rsidP="0008329A">
      <w:pPr>
        <w:widowControl w:val="0"/>
        <w:spacing w:line="284" w:lineRule="atLeast"/>
        <w:rPr>
          <w:sz w:val="28"/>
          <w:szCs w:val="28"/>
        </w:rPr>
      </w:pPr>
    </w:p>
    <w:p w:rsidR="0008329A" w:rsidRDefault="0008329A" w:rsidP="0008329A">
      <w:pPr>
        <w:widowControl w:val="0"/>
        <w:spacing w:line="284" w:lineRule="atLeast"/>
        <w:rPr>
          <w:sz w:val="28"/>
          <w:szCs w:val="28"/>
        </w:rPr>
      </w:pPr>
    </w:p>
    <w:p w:rsidR="0008329A" w:rsidRDefault="0008329A" w:rsidP="0008329A">
      <w:pPr>
        <w:widowControl w:val="0"/>
        <w:spacing w:line="284" w:lineRule="atLeast"/>
        <w:jc w:val="center"/>
        <w:rPr>
          <w:b/>
          <w:bCs/>
          <w:sz w:val="28"/>
          <w:szCs w:val="28"/>
        </w:rPr>
      </w:pPr>
      <w:r>
        <w:rPr>
          <w:b/>
          <w:bCs/>
          <w:sz w:val="28"/>
          <w:szCs w:val="28"/>
        </w:rPr>
        <w:t>AREA LOGICO-MATEMATICA E SCIENTIFICA</w:t>
      </w:r>
    </w:p>
    <w:p w:rsidR="0008329A" w:rsidRDefault="0008329A" w:rsidP="0008329A">
      <w:pPr>
        <w:widowControl w:val="0"/>
        <w:spacing w:line="284" w:lineRule="atLeast"/>
        <w:rPr>
          <w:b/>
          <w:bCs/>
          <w:sz w:val="28"/>
          <w:szCs w:val="28"/>
        </w:rPr>
      </w:pPr>
      <w:r>
        <w:rPr>
          <w:b/>
          <w:bCs/>
          <w:sz w:val="28"/>
          <w:szCs w:val="28"/>
        </w:rPr>
        <w:t xml:space="preserve"> </w:t>
      </w:r>
    </w:p>
    <w:p w:rsidR="0008329A" w:rsidRDefault="0008329A" w:rsidP="00F1792C">
      <w:pPr>
        <w:widowControl w:val="0"/>
        <w:numPr>
          <w:ilvl w:val="0"/>
          <w:numId w:val="4"/>
        </w:numPr>
        <w:autoSpaceDE w:val="0"/>
        <w:autoSpaceDN w:val="0"/>
        <w:spacing w:after="0" w:line="284" w:lineRule="atLeast"/>
        <w:rPr>
          <w:sz w:val="28"/>
          <w:szCs w:val="28"/>
        </w:rPr>
      </w:pPr>
      <w:r>
        <w:rPr>
          <w:sz w:val="28"/>
          <w:szCs w:val="28"/>
        </w:rPr>
        <w:t>Acquisire abilità concettuali;</w:t>
      </w:r>
    </w:p>
    <w:p w:rsidR="0008329A" w:rsidRDefault="0008329A" w:rsidP="0008329A">
      <w:pPr>
        <w:widowControl w:val="0"/>
        <w:spacing w:line="284" w:lineRule="atLeast"/>
        <w:rPr>
          <w:sz w:val="28"/>
          <w:szCs w:val="28"/>
        </w:rPr>
      </w:pPr>
    </w:p>
    <w:p w:rsidR="0008329A" w:rsidRDefault="0008329A" w:rsidP="00F1792C">
      <w:pPr>
        <w:widowControl w:val="0"/>
        <w:numPr>
          <w:ilvl w:val="0"/>
          <w:numId w:val="4"/>
        </w:numPr>
        <w:autoSpaceDE w:val="0"/>
        <w:autoSpaceDN w:val="0"/>
        <w:spacing w:after="0" w:line="284" w:lineRule="atLeast"/>
        <w:rPr>
          <w:sz w:val="28"/>
          <w:szCs w:val="28"/>
        </w:rPr>
      </w:pPr>
      <w:r>
        <w:rPr>
          <w:sz w:val="28"/>
          <w:szCs w:val="28"/>
        </w:rPr>
        <w:t xml:space="preserve">Intervenire sulle </w:t>
      </w:r>
      <w:proofErr w:type="spellStart"/>
      <w:r>
        <w:rPr>
          <w:sz w:val="28"/>
          <w:szCs w:val="28"/>
        </w:rPr>
        <w:t>discalculie</w:t>
      </w:r>
      <w:proofErr w:type="spellEnd"/>
      <w:r>
        <w:rPr>
          <w:sz w:val="28"/>
          <w:szCs w:val="28"/>
        </w:rPr>
        <w:t xml:space="preserve"> (solo per la scuola primaria);</w:t>
      </w:r>
    </w:p>
    <w:p w:rsidR="0008329A" w:rsidRDefault="0008329A" w:rsidP="0008329A">
      <w:pPr>
        <w:widowControl w:val="0"/>
        <w:spacing w:line="284" w:lineRule="atLeast"/>
        <w:rPr>
          <w:sz w:val="28"/>
          <w:szCs w:val="28"/>
        </w:rPr>
      </w:pPr>
    </w:p>
    <w:p w:rsidR="0008329A" w:rsidRDefault="0008329A" w:rsidP="00F1792C">
      <w:pPr>
        <w:widowControl w:val="0"/>
        <w:numPr>
          <w:ilvl w:val="0"/>
          <w:numId w:val="4"/>
        </w:numPr>
        <w:autoSpaceDE w:val="0"/>
        <w:autoSpaceDN w:val="0"/>
        <w:spacing w:after="0" w:line="284" w:lineRule="atLeast"/>
        <w:rPr>
          <w:sz w:val="28"/>
          <w:szCs w:val="28"/>
        </w:rPr>
      </w:pPr>
      <w:r>
        <w:rPr>
          <w:sz w:val="28"/>
          <w:szCs w:val="28"/>
        </w:rPr>
        <w:t>Discriminare, generalizzare e classificare animali diversi;</w:t>
      </w:r>
    </w:p>
    <w:p w:rsidR="0008329A" w:rsidRDefault="0008329A" w:rsidP="0008329A">
      <w:pPr>
        <w:widowControl w:val="0"/>
        <w:spacing w:line="284" w:lineRule="atLeast"/>
        <w:rPr>
          <w:sz w:val="28"/>
          <w:szCs w:val="28"/>
        </w:rPr>
      </w:pPr>
    </w:p>
    <w:p w:rsidR="0008329A" w:rsidRDefault="0008329A" w:rsidP="00F1792C">
      <w:pPr>
        <w:widowControl w:val="0"/>
        <w:numPr>
          <w:ilvl w:val="0"/>
          <w:numId w:val="4"/>
        </w:numPr>
        <w:autoSpaceDE w:val="0"/>
        <w:autoSpaceDN w:val="0"/>
        <w:spacing w:after="0" w:line="284" w:lineRule="atLeast"/>
        <w:rPr>
          <w:sz w:val="28"/>
          <w:szCs w:val="28"/>
        </w:rPr>
      </w:pPr>
      <w:r>
        <w:rPr>
          <w:sz w:val="28"/>
          <w:szCs w:val="28"/>
        </w:rPr>
        <w:lastRenderedPageBreak/>
        <w:t>Scoprire somiglianze e differenze fra animali diversi;</w:t>
      </w:r>
    </w:p>
    <w:p w:rsidR="0008329A" w:rsidRDefault="0008329A" w:rsidP="0008329A">
      <w:pPr>
        <w:widowControl w:val="0"/>
        <w:spacing w:line="284" w:lineRule="atLeast"/>
        <w:rPr>
          <w:sz w:val="28"/>
          <w:szCs w:val="28"/>
        </w:rPr>
      </w:pPr>
    </w:p>
    <w:p w:rsidR="0008329A" w:rsidRDefault="0008329A" w:rsidP="00F1792C">
      <w:pPr>
        <w:widowControl w:val="0"/>
        <w:numPr>
          <w:ilvl w:val="0"/>
          <w:numId w:val="4"/>
        </w:numPr>
        <w:autoSpaceDE w:val="0"/>
        <w:autoSpaceDN w:val="0"/>
        <w:spacing w:after="0" w:line="284" w:lineRule="atLeast"/>
        <w:rPr>
          <w:sz w:val="28"/>
          <w:szCs w:val="28"/>
        </w:rPr>
      </w:pPr>
      <w:r>
        <w:rPr>
          <w:sz w:val="28"/>
          <w:szCs w:val="28"/>
        </w:rPr>
        <w:t>Formulare ipotesi su fenomeni fisici;</w:t>
      </w:r>
    </w:p>
    <w:p w:rsidR="0008329A" w:rsidRDefault="0008329A" w:rsidP="0008329A">
      <w:pPr>
        <w:widowControl w:val="0"/>
        <w:spacing w:line="284" w:lineRule="atLeast"/>
        <w:rPr>
          <w:sz w:val="28"/>
          <w:szCs w:val="28"/>
        </w:rPr>
      </w:pPr>
    </w:p>
    <w:p w:rsidR="0008329A" w:rsidRDefault="0008329A" w:rsidP="00F1792C">
      <w:pPr>
        <w:widowControl w:val="0"/>
        <w:numPr>
          <w:ilvl w:val="0"/>
          <w:numId w:val="4"/>
        </w:numPr>
        <w:autoSpaceDE w:val="0"/>
        <w:autoSpaceDN w:val="0"/>
        <w:spacing w:after="0" w:line="284" w:lineRule="atLeast"/>
        <w:rPr>
          <w:sz w:val="28"/>
          <w:szCs w:val="28"/>
        </w:rPr>
      </w:pPr>
      <w:r>
        <w:rPr>
          <w:sz w:val="28"/>
          <w:szCs w:val="28"/>
        </w:rPr>
        <w:t>Descrivere le qualità degli oggetti rilevabili attraverso i sensi.</w:t>
      </w:r>
    </w:p>
    <w:p w:rsidR="0008329A" w:rsidRDefault="0008329A" w:rsidP="0008329A">
      <w:pPr>
        <w:widowControl w:val="0"/>
        <w:spacing w:line="284" w:lineRule="atLeast"/>
        <w:rPr>
          <w:sz w:val="28"/>
          <w:szCs w:val="28"/>
        </w:rPr>
      </w:pPr>
    </w:p>
    <w:p w:rsidR="0008329A" w:rsidRDefault="0008329A" w:rsidP="0008329A">
      <w:pPr>
        <w:widowControl w:val="0"/>
        <w:spacing w:line="284" w:lineRule="atLeast"/>
        <w:rPr>
          <w:b/>
          <w:bCs/>
          <w:sz w:val="28"/>
          <w:szCs w:val="28"/>
        </w:rPr>
      </w:pPr>
      <w:r>
        <w:t xml:space="preserve">                                                                                                                       </w:t>
      </w:r>
      <w:r>
        <w:rPr>
          <w:b/>
          <w:bCs/>
          <w:sz w:val="28"/>
          <w:szCs w:val="28"/>
        </w:rPr>
        <w:t>ATTIVITA’ ESPRESSIVE</w:t>
      </w:r>
    </w:p>
    <w:p w:rsidR="0008329A" w:rsidRDefault="0008329A" w:rsidP="0008329A">
      <w:pPr>
        <w:widowControl w:val="0"/>
        <w:spacing w:line="284" w:lineRule="atLeast"/>
        <w:jc w:val="center"/>
        <w:rPr>
          <w:b/>
          <w:bCs/>
          <w:sz w:val="28"/>
          <w:szCs w:val="28"/>
        </w:rPr>
      </w:pPr>
    </w:p>
    <w:p w:rsidR="0008329A" w:rsidRDefault="0008329A" w:rsidP="00F1792C">
      <w:pPr>
        <w:widowControl w:val="0"/>
        <w:numPr>
          <w:ilvl w:val="0"/>
          <w:numId w:val="5"/>
        </w:numPr>
        <w:autoSpaceDE w:val="0"/>
        <w:autoSpaceDN w:val="0"/>
        <w:spacing w:after="0" w:line="284" w:lineRule="atLeast"/>
        <w:rPr>
          <w:sz w:val="28"/>
          <w:szCs w:val="28"/>
        </w:rPr>
      </w:pPr>
      <w:r>
        <w:rPr>
          <w:sz w:val="28"/>
          <w:szCs w:val="28"/>
        </w:rPr>
        <w:t>Conoscenza ed utilizzo di strumenti musicali;</w:t>
      </w:r>
    </w:p>
    <w:p w:rsidR="0008329A" w:rsidRDefault="0008329A" w:rsidP="0008329A">
      <w:pPr>
        <w:widowControl w:val="0"/>
        <w:spacing w:line="284" w:lineRule="atLeast"/>
        <w:rPr>
          <w:sz w:val="28"/>
          <w:szCs w:val="28"/>
        </w:rPr>
      </w:pPr>
    </w:p>
    <w:p w:rsidR="0008329A" w:rsidRDefault="0008329A" w:rsidP="00F1792C">
      <w:pPr>
        <w:widowControl w:val="0"/>
        <w:numPr>
          <w:ilvl w:val="0"/>
          <w:numId w:val="5"/>
        </w:numPr>
        <w:autoSpaceDE w:val="0"/>
        <w:autoSpaceDN w:val="0"/>
        <w:spacing w:after="0" w:line="284" w:lineRule="atLeast"/>
        <w:rPr>
          <w:sz w:val="28"/>
          <w:szCs w:val="28"/>
        </w:rPr>
      </w:pPr>
      <w:r>
        <w:rPr>
          <w:sz w:val="28"/>
          <w:szCs w:val="28"/>
        </w:rPr>
        <w:t xml:space="preserve">Acquisizione attraverso </w:t>
      </w:r>
      <w:proofErr w:type="gramStart"/>
      <w:r>
        <w:rPr>
          <w:sz w:val="28"/>
          <w:szCs w:val="28"/>
        </w:rPr>
        <w:t>i  sensi</w:t>
      </w:r>
      <w:proofErr w:type="gramEnd"/>
      <w:r>
        <w:rPr>
          <w:sz w:val="28"/>
          <w:szCs w:val="28"/>
        </w:rPr>
        <w:t xml:space="preserve"> e coordinazione psicomotoria;</w:t>
      </w:r>
    </w:p>
    <w:p w:rsidR="0008329A" w:rsidRDefault="0008329A" w:rsidP="0008329A">
      <w:pPr>
        <w:widowControl w:val="0"/>
        <w:spacing w:line="284" w:lineRule="atLeast"/>
        <w:rPr>
          <w:sz w:val="28"/>
          <w:szCs w:val="28"/>
        </w:rPr>
      </w:pPr>
    </w:p>
    <w:p w:rsidR="0008329A" w:rsidRPr="004D2718" w:rsidRDefault="0008329A" w:rsidP="00F1792C">
      <w:pPr>
        <w:widowControl w:val="0"/>
        <w:numPr>
          <w:ilvl w:val="0"/>
          <w:numId w:val="5"/>
        </w:numPr>
        <w:autoSpaceDE w:val="0"/>
        <w:autoSpaceDN w:val="0"/>
        <w:spacing w:after="0" w:line="284" w:lineRule="atLeast"/>
        <w:jc w:val="both"/>
        <w:rPr>
          <w:sz w:val="28"/>
          <w:szCs w:val="28"/>
        </w:rPr>
      </w:pPr>
      <w:r w:rsidRPr="004D2718">
        <w:rPr>
          <w:sz w:val="28"/>
          <w:szCs w:val="28"/>
        </w:rPr>
        <w:t xml:space="preserve">Utilizzo del </w:t>
      </w:r>
      <w:proofErr w:type="gramStart"/>
      <w:r w:rsidRPr="004D2718">
        <w:rPr>
          <w:sz w:val="28"/>
          <w:szCs w:val="28"/>
        </w:rPr>
        <w:t>proprio  corpo</w:t>
      </w:r>
      <w:proofErr w:type="gramEnd"/>
      <w:r w:rsidRPr="004D2718">
        <w:rPr>
          <w:sz w:val="28"/>
          <w:szCs w:val="28"/>
        </w:rPr>
        <w:t>, della voce, di oggetti ed ogni elemento capace di produrre suoni e</w:t>
      </w:r>
      <w:r>
        <w:rPr>
          <w:sz w:val="28"/>
          <w:szCs w:val="28"/>
        </w:rPr>
        <w:t>d</w:t>
      </w:r>
      <w:r w:rsidRPr="004D2718">
        <w:rPr>
          <w:sz w:val="28"/>
          <w:szCs w:val="28"/>
        </w:rPr>
        <w:t xml:space="preserve"> armonie,</w:t>
      </w:r>
      <w:r>
        <w:rPr>
          <w:sz w:val="28"/>
          <w:szCs w:val="28"/>
        </w:rPr>
        <w:t xml:space="preserve"> </w:t>
      </w:r>
      <w:r w:rsidRPr="004D2718">
        <w:rPr>
          <w:sz w:val="28"/>
          <w:szCs w:val="28"/>
        </w:rPr>
        <w:t>in libere attività per espressioni parlate,</w:t>
      </w:r>
      <w:r>
        <w:rPr>
          <w:sz w:val="28"/>
          <w:szCs w:val="28"/>
        </w:rPr>
        <w:t xml:space="preserve"> </w:t>
      </w:r>
      <w:r w:rsidRPr="004D2718">
        <w:rPr>
          <w:sz w:val="28"/>
          <w:szCs w:val="28"/>
        </w:rPr>
        <w:t>recitate   e cantate;</w:t>
      </w:r>
    </w:p>
    <w:p w:rsidR="0008329A" w:rsidRDefault="0008329A" w:rsidP="0008329A">
      <w:pPr>
        <w:widowControl w:val="0"/>
        <w:spacing w:line="284" w:lineRule="atLeast"/>
        <w:rPr>
          <w:sz w:val="28"/>
          <w:szCs w:val="28"/>
        </w:rPr>
      </w:pPr>
    </w:p>
    <w:p w:rsidR="0008329A" w:rsidRDefault="0008329A" w:rsidP="00F1792C">
      <w:pPr>
        <w:widowControl w:val="0"/>
        <w:numPr>
          <w:ilvl w:val="0"/>
          <w:numId w:val="5"/>
        </w:numPr>
        <w:autoSpaceDE w:val="0"/>
        <w:autoSpaceDN w:val="0"/>
        <w:spacing w:after="0" w:line="284" w:lineRule="atLeast"/>
        <w:rPr>
          <w:sz w:val="28"/>
          <w:szCs w:val="28"/>
        </w:rPr>
      </w:pPr>
      <w:r>
        <w:rPr>
          <w:sz w:val="28"/>
          <w:szCs w:val="28"/>
        </w:rPr>
        <w:t xml:space="preserve">Uso </w:t>
      </w:r>
      <w:proofErr w:type="gramStart"/>
      <w:r>
        <w:rPr>
          <w:sz w:val="28"/>
          <w:szCs w:val="28"/>
        </w:rPr>
        <w:t>creativo  del</w:t>
      </w:r>
      <w:proofErr w:type="gramEnd"/>
      <w:r>
        <w:rPr>
          <w:sz w:val="28"/>
          <w:szCs w:val="28"/>
        </w:rPr>
        <w:t xml:space="preserve"> colore.</w:t>
      </w:r>
    </w:p>
    <w:p w:rsidR="0008329A" w:rsidRDefault="0008329A" w:rsidP="0008329A">
      <w:pPr>
        <w:widowControl w:val="0"/>
        <w:spacing w:line="284" w:lineRule="atLeast"/>
        <w:jc w:val="center"/>
        <w:rPr>
          <w:b/>
          <w:bCs/>
          <w:sz w:val="28"/>
          <w:szCs w:val="28"/>
        </w:rPr>
      </w:pPr>
    </w:p>
    <w:p w:rsidR="0008329A" w:rsidRDefault="0008329A" w:rsidP="0008329A">
      <w:pPr>
        <w:widowControl w:val="0"/>
        <w:spacing w:line="284" w:lineRule="atLeast"/>
        <w:rPr>
          <w:b/>
          <w:bCs/>
          <w:sz w:val="28"/>
          <w:szCs w:val="28"/>
        </w:rPr>
      </w:pPr>
      <w:r>
        <w:rPr>
          <w:b/>
          <w:bCs/>
          <w:sz w:val="28"/>
          <w:szCs w:val="28"/>
        </w:rPr>
        <w:t xml:space="preserve">                                                                 </w:t>
      </w:r>
      <w:r>
        <w:rPr>
          <w:b/>
          <w:bCs/>
          <w:sz w:val="28"/>
          <w:szCs w:val="28"/>
        </w:rPr>
        <w:t xml:space="preserve">AREA AFFETTIVO RELAZIONALE E DELL’AUTONOMIA </w:t>
      </w:r>
    </w:p>
    <w:p w:rsidR="0008329A" w:rsidRDefault="0008329A" w:rsidP="0008329A">
      <w:pPr>
        <w:widowControl w:val="0"/>
        <w:spacing w:line="284" w:lineRule="atLeast"/>
        <w:jc w:val="center"/>
        <w:rPr>
          <w:b/>
          <w:bCs/>
          <w:sz w:val="28"/>
          <w:szCs w:val="28"/>
        </w:rPr>
      </w:pPr>
    </w:p>
    <w:p w:rsidR="0008329A" w:rsidRDefault="0008329A" w:rsidP="0008329A">
      <w:pPr>
        <w:widowControl w:val="0"/>
        <w:spacing w:line="284" w:lineRule="atLeast"/>
        <w:jc w:val="center"/>
        <w:rPr>
          <w:b/>
          <w:bCs/>
          <w:sz w:val="28"/>
          <w:szCs w:val="28"/>
        </w:rPr>
      </w:pPr>
    </w:p>
    <w:p w:rsidR="0008329A" w:rsidRDefault="0008329A" w:rsidP="00F1792C">
      <w:pPr>
        <w:widowControl w:val="0"/>
        <w:numPr>
          <w:ilvl w:val="0"/>
          <w:numId w:val="7"/>
        </w:numPr>
        <w:autoSpaceDE w:val="0"/>
        <w:autoSpaceDN w:val="0"/>
        <w:spacing w:after="0" w:line="360" w:lineRule="auto"/>
        <w:ind w:left="782" w:hanging="357"/>
        <w:rPr>
          <w:sz w:val="28"/>
          <w:szCs w:val="28"/>
        </w:rPr>
      </w:pPr>
      <w:r>
        <w:rPr>
          <w:sz w:val="28"/>
          <w:szCs w:val="28"/>
        </w:rPr>
        <w:lastRenderedPageBreak/>
        <w:t>Favorire la partecipazione dell’alunno/alunna alle attività della classe attraverso una progettazione condivisa e situata.</w:t>
      </w:r>
    </w:p>
    <w:p w:rsidR="0008329A" w:rsidRDefault="0008329A" w:rsidP="0008329A">
      <w:pPr>
        <w:widowControl w:val="0"/>
        <w:spacing w:line="284" w:lineRule="atLeast"/>
        <w:jc w:val="center"/>
        <w:rPr>
          <w:sz w:val="28"/>
          <w:szCs w:val="28"/>
        </w:rPr>
      </w:pPr>
    </w:p>
    <w:p w:rsidR="0008329A" w:rsidRDefault="0008329A" w:rsidP="0008329A">
      <w:pPr>
        <w:widowControl w:val="0"/>
        <w:spacing w:line="284" w:lineRule="atLeast"/>
        <w:ind w:left="360"/>
        <w:rPr>
          <w:sz w:val="28"/>
          <w:szCs w:val="28"/>
        </w:rPr>
      </w:pPr>
      <w:r>
        <w:rPr>
          <w:sz w:val="28"/>
          <w:szCs w:val="28"/>
        </w:rPr>
        <w:t xml:space="preserve"> 2) Instaurare relazioni emotive ed affettive con gli altri;</w:t>
      </w:r>
    </w:p>
    <w:p w:rsidR="0008329A" w:rsidRDefault="0008329A" w:rsidP="0008329A">
      <w:pPr>
        <w:widowControl w:val="0"/>
        <w:spacing w:line="284" w:lineRule="atLeast"/>
        <w:rPr>
          <w:sz w:val="28"/>
          <w:szCs w:val="28"/>
        </w:rPr>
      </w:pPr>
    </w:p>
    <w:p w:rsidR="0008329A" w:rsidRDefault="0008329A" w:rsidP="0008329A">
      <w:pPr>
        <w:widowControl w:val="0"/>
        <w:spacing w:line="284" w:lineRule="atLeast"/>
        <w:ind w:left="426"/>
        <w:rPr>
          <w:sz w:val="28"/>
          <w:szCs w:val="28"/>
        </w:rPr>
      </w:pPr>
      <w:proofErr w:type="gramStart"/>
      <w:r>
        <w:rPr>
          <w:sz w:val="28"/>
          <w:szCs w:val="28"/>
        </w:rPr>
        <w:t>3)Acquisire</w:t>
      </w:r>
      <w:proofErr w:type="gramEnd"/>
      <w:r>
        <w:rPr>
          <w:sz w:val="28"/>
          <w:szCs w:val="28"/>
        </w:rPr>
        <w:t xml:space="preserve"> sicurezza ed autostima;</w:t>
      </w:r>
    </w:p>
    <w:p w:rsidR="0008329A" w:rsidRDefault="0008329A" w:rsidP="0008329A">
      <w:pPr>
        <w:widowControl w:val="0"/>
        <w:spacing w:line="284" w:lineRule="atLeast"/>
        <w:rPr>
          <w:sz w:val="28"/>
          <w:szCs w:val="28"/>
        </w:rPr>
      </w:pPr>
    </w:p>
    <w:p w:rsidR="0008329A" w:rsidRDefault="0008329A" w:rsidP="0008329A">
      <w:pPr>
        <w:widowControl w:val="0"/>
        <w:spacing w:line="284" w:lineRule="atLeast"/>
        <w:rPr>
          <w:sz w:val="28"/>
          <w:szCs w:val="28"/>
        </w:rPr>
      </w:pPr>
      <w:r>
        <w:rPr>
          <w:sz w:val="28"/>
          <w:szCs w:val="28"/>
        </w:rPr>
        <w:t xml:space="preserve">      4) Partecipare attivamente alla vita sociale;</w:t>
      </w:r>
    </w:p>
    <w:p w:rsidR="0008329A" w:rsidRDefault="0008329A" w:rsidP="0008329A">
      <w:pPr>
        <w:widowControl w:val="0"/>
        <w:spacing w:line="284" w:lineRule="atLeast"/>
        <w:rPr>
          <w:sz w:val="28"/>
          <w:szCs w:val="28"/>
        </w:rPr>
      </w:pPr>
    </w:p>
    <w:p w:rsidR="0008329A" w:rsidRDefault="0008329A" w:rsidP="0008329A">
      <w:pPr>
        <w:widowControl w:val="0"/>
        <w:spacing w:line="284" w:lineRule="atLeast"/>
        <w:rPr>
          <w:sz w:val="28"/>
          <w:szCs w:val="28"/>
        </w:rPr>
      </w:pPr>
      <w:r>
        <w:rPr>
          <w:sz w:val="28"/>
          <w:szCs w:val="28"/>
        </w:rPr>
        <w:t xml:space="preserve">     5) Intervenire sui disturbi di attenzione ed iperattività;</w:t>
      </w:r>
    </w:p>
    <w:p w:rsidR="0008329A" w:rsidRDefault="0008329A" w:rsidP="0008329A">
      <w:pPr>
        <w:widowControl w:val="0"/>
        <w:spacing w:line="284" w:lineRule="atLeast"/>
        <w:rPr>
          <w:sz w:val="28"/>
          <w:szCs w:val="28"/>
        </w:rPr>
      </w:pPr>
    </w:p>
    <w:p w:rsidR="0008329A" w:rsidRDefault="0008329A" w:rsidP="0008329A">
      <w:pPr>
        <w:widowControl w:val="0"/>
        <w:spacing w:line="284" w:lineRule="atLeast"/>
        <w:rPr>
          <w:sz w:val="28"/>
          <w:szCs w:val="28"/>
        </w:rPr>
      </w:pPr>
      <w:r>
        <w:rPr>
          <w:sz w:val="28"/>
          <w:szCs w:val="28"/>
        </w:rPr>
        <w:t xml:space="preserve">     6) Sviluppare comportamenti idonei alla cura dell’igiene personale.</w:t>
      </w:r>
    </w:p>
    <w:p w:rsidR="0008329A" w:rsidRDefault="0008329A" w:rsidP="0008329A">
      <w:pPr>
        <w:widowControl w:val="0"/>
        <w:spacing w:line="284" w:lineRule="atLeast"/>
        <w:rPr>
          <w:sz w:val="28"/>
          <w:szCs w:val="28"/>
        </w:rPr>
      </w:pPr>
    </w:p>
    <w:p w:rsidR="0008329A" w:rsidRDefault="0008329A" w:rsidP="0008329A">
      <w:pPr>
        <w:widowControl w:val="0"/>
        <w:spacing w:line="284" w:lineRule="atLeast"/>
        <w:rPr>
          <w:b/>
          <w:bCs/>
          <w:sz w:val="28"/>
          <w:szCs w:val="28"/>
        </w:rPr>
      </w:pPr>
    </w:p>
    <w:p w:rsidR="0008329A" w:rsidRDefault="0008329A" w:rsidP="0008329A">
      <w:pPr>
        <w:widowControl w:val="0"/>
        <w:spacing w:line="284" w:lineRule="atLeast"/>
        <w:jc w:val="center"/>
        <w:rPr>
          <w:b/>
          <w:bCs/>
          <w:sz w:val="28"/>
          <w:szCs w:val="28"/>
        </w:rPr>
      </w:pPr>
      <w:r>
        <w:rPr>
          <w:b/>
          <w:bCs/>
          <w:sz w:val="28"/>
          <w:szCs w:val="28"/>
        </w:rPr>
        <w:t>METODOLOGIA</w:t>
      </w:r>
    </w:p>
    <w:p w:rsidR="0008329A" w:rsidRDefault="0008329A" w:rsidP="0008329A">
      <w:pPr>
        <w:widowControl w:val="0"/>
        <w:spacing w:line="284" w:lineRule="atLeast"/>
        <w:jc w:val="center"/>
        <w:rPr>
          <w:b/>
          <w:bCs/>
        </w:rPr>
      </w:pPr>
    </w:p>
    <w:p w:rsidR="0008329A" w:rsidRDefault="0008329A" w:rsidP="0008329A">
      <w:pPr>
        <w:widowControl w:val="0"/>
        <w:spacing w:line="284" w:lineRule="atLeast"/>
        <w:jc w:val="center"/>
        <w:rPr>
          <w:b/>
          <w:bCs/>
        </w:rPr>
      </w:pPr>
    </w:p>
    <w:p w:rsidR="0008329A" w:rsidRDefault="0008329A" w:rsidP="0008329A">
      <w:pPr>
        <w:widowControl w:val="0"/>
        <w:spacing w:line="360" w:lineRule="auto"/>
        <w:jc w:val="both"/>
        <w:rPr>
          <w:sz w:val="28"/>
          <w:szCs w:val="28"/>
        </w:rPr>
      </w:pPr>
      <w:r>
        <w:rPr>
          <w:sz w:val="28"/>
          <w:szCs w:val="28"/>
        </w:rPr>
        <w:t>Nel corso dell’anno scolastico, tutti gli spunti operativi e le riflessioni verranno articolati in modo da risultare stimolanti e graduati.</w:t>
      </w:r>
    </w:p>
    <w:p w:rsidR="0008329A" w:rsidRDefault="0008329A" w:rsidP="0008329A">
      <w:pPr>
        <w:widowControl w:val="0"/>
        <w:spacing w:line="360" w:lineRule="auto"/>
        <w:jc w:val="both"/>
        <w:rPr>
          <w:sz w:val="28"/>
          <w:szCs w:val="28"/>
        </w:rPr>
      </w:pPr>
      <w:r>
        <w:rPr>
          <w:sz w:val="28"/>
          <w:szCs w:val="28"/>
        </w:rPr>
        <w:lastRenderedPageBreak/>
        <w:t>Essi saranno tratti dalle esperienze concrete di vita scolastica, familiare e ludica oltre che da conversazioni guidate. Verranno effettuate attività pratiche, scritte e orali che seguiranno l’iter psicopedagogico che va dalla fase manipolativa a quella di rappresentazione simbolica.</w:t>
      </w:r>
    </w:p>
    <w:p w:rsidR="0008329A" w:rsidRDefault="0008329A" w:rsidP="0008329A">
      <w:pPr>
        <w:widowControl w:val="0"/>
        <w:spacing w:line="284" w:lineRule="atLeast"/>
        <w:rPr>
          <w:sz w:val="28"/>
          <w:szCs w:val="28"/>
        </w:rPr>
      </w:pPr>
    </w:p>
    <w:p w:rsidR="0008329A" w:rsidRDefault="0008329A" w:rsidP="0008329A">
      <w:pPr>
        <w:widowControl w:val="0"/>
        <w:spacing w:line="284" w:lineRule="atLeast"/>
        <w:jc w:val="center"/>
        <w:rPr>
          <w:b/>
          <w:bCs/>
          <w:sz w:val="28"/>
          <w:szCs w:val="28"/>
        </w:rPr>
      </w:pPr>
      <w:r>
        <w:rPr>
          <w:b/>
          <w:bCs/>
          <w:sz w:val="28"/>
          <w:szCs w:val="28"/>
        </w:rPr>
        <w:t>STRUMENTI E MEZZI</w:t>
      </w:r>
    </w:p>
    <w:p w:rsidR="0008329A" w:rsidRDefault="0008329A" w:rsidP="0008329A">
      <w:pPr>
        <w:widowControl w:val="0"/>
        <w:spacing w:line="284" w:lineRule="atLeast"/>
        <w:jc w:val="center"/>
        <w:rPr>
          <w:b/>
          <w:bCs/>
        </w:rPr>
      </w:pPr>
    </w:p>
    <w:p w:rsidR="0008329A" w:rsidRDefault="0008329A" w:rsidP="0008329A">
      <w:pPr>
        <w:widowControl w:val="0"/>
        <w:spacing w:line="360" w:lineRule="auto"/>
        <w:rPr>
          <w:sz w:val="28"/>
          <w:szCs w:val="28"/>
        </w:rPr>
      </w:pPr>
      <w:r>
        <w:rPr>
          <w:sz w:val="28"/>
          <w:szCs w:val="28"/>
        </w:rPr>
        <w:t>Per la realizzazione delle attività sarà necessario l’uso dei seguenti materiali e sussidi:</w:t>
      </w:r>
    </w:p>
    <w:p w:rsidR="0008329A" w:rsidRDefault="0008329A" w:rsidP="0008329A">
      <w:pPr>
        <w:widowControl w:val="0"/>
        <w:spacing w:line="360" w:lineRule="auto"/>
        <w:rPr>
          <w:sz w:val="28"/>
          <w:szCs w:val="28"/>
        </w:rPr>
      </w:pPr>
      <w:r>
        <w:rPr>
          <w:sz w:val="28"/>
          <w:szCs w:val="28"/>
        </w:rPr>
        <w:t xml:space="preserve">1) Schede di </w:t>
      </w:r>
      <w:proofErr w:type="spellStart"/>
      <w:r>
        <w:rPr>
          <w:sz w:val="28"/>
          <w:szCs w:val="28"/>
        </w:rPr>
        <w:t>pre</w:t>
      </w:r>
      <w:proofErr w:type="spellEnd"/>
      <w:r>
        <w:rPr>
          <w:sz w:val="28"/>
          <w:szCs w:val="28"/>
        </w:rPr>
        <w:t xml:space="preserve">-lettura, </w:t>
      </w:r>
      <w:proofErr w:type="spellStart"/>
      <w:r>
        <w:rPr>
          <w:sz w:val="28"/>
          <w:szCs w:val="28"/>
        </w:rPr>
        <w:t>pre</w:t>
      </w:r>
      <w:proofErr w:type="spellEnd"/>
      <w:r>
        <w:rPr>
          <w:sz w:val="28"/>
          <w:szCs w:val="28"/>
        </w:rPr>
        <w:t xml:space="preserve">-scrittura, </w:t>
      </w:r>
      <w:proofErr w:type="spellStart"/>
      <w:r>
        <w:rPr>
          <w:sz w:val="28"/>
          <w:szCs w:val="28"/>
        </w:rPr>
        <w:t>pre</w:t>
      </w:r>
      <w:proofErr w:type="spellEnd"/>
      <w:r>
        <w:rPr>
          <w:sz w:val="28"/>
          <w:szCs w:val="28"/>
        </w:rPr>
        <w:t>-calcolo;</w:t>
      </w:r>
    </w:p>
    <w:p w:rsidR="0008329A" w:rsidRDefault="0008329A" w:rsidP="0008329A">
      <w:pPr>
        <w:widowControl w:val="0"/>
        <w:spacing w:line="360" w:lineRule="auto"/>
        <w:rPr>
          <w:sz w:val="28"/>
          <w:szCs w:val="28"/>
        </w:rPr>
      </w:pPr>
      <w:r>
        <w:rPr>
          <w:sz w:val="28"/>
          <w:szCs w:val="28"/>
        </w:rPr>
        <w:t>2) Sussidi didattici;</w:t>
      </w:r>
    </w:p>
    <w:p w:rsidR="0008329A" w:rsidRDefault="0008329A" w:rsidP="0008329A">
      <w:pPr>
        <w:widowControl w:val="0"/>
        <w:spacing w:line="360" w:lineRule="auto"/>
        <w:rPr>
          <w:sz w:val="28"/>
          <w:szCs w:val="28"/>
        </w:rPr>
      </w:pPr>
      <w:proofErr w:type="gramStart"/>
      <w:r>
        <w:rPr>
          <w:sz w:val="28"/>
          <w:szCs w:val="28"/>
        </w:rPr>
        <w:t>3)Materiale</w:t>
      </w:r>
      <w:proofErr w:type="gramEnd"/>
      <w:r>
        <w:rPr>
          <w:sz w:val="28"/>
          <w:szCs w:val="28"/>
        </w:rPr>
        <w:t xml:space="preserve"> strutturato (blocchi logici, regoli, tombole, giochi logici,</w:t>
      </w:r>
    </w:p>
    <w:p w:rsidR="0008329A" w:rsidRDefault="0008329A" w:rsidP="0008329A">
      <w:pPr>
        <w:widowControl w:val="0"/>
        <w:spacing w:line="360" w:lineRule="auto"/>
        <w:rPr>
          <w:sz w:val="28"/>
          <w:szCs w:val="28"/>
        </w:rPr>
      </w:pPr>
      <w:r>
        <w:rPr>
          <w:sz w:val="28"/>
          <w:szCs w:val="28"/>
        </w:rPr>
        <w:t xml:space="preserve">  </w:t>
      </w:r>
      <w:proofErr w:type="gramStart"/>
      <w:r>
        <w:rPr>
          <w:sz w:val="28"/>
          <w:szCs w:val="28"/>
        </w:rPr>
        <w:t>audiovisivi</w:t>
      </w:r>
      <w:proofErr w:type="gramEnd"/>
      <w:r>
        <w:rPr>
          <w:sz w:val="28"/>
          <w:szCs w:val="28"/>
        </w:rPr>
        <w:t>, registratore, videoregistratore, computer con software specifici,</w:t>
      </w:r>
    </w:p>
    <w:p w:rsidR="0008329A" w:rsidRDefault="0008329A" w:rsidP="0008329A">
      <w:pPr>
        <w:widowControl w:val="0"/>
        <w:spacing w:line="360" w:lineRule="auto"/>
        <w:rPr>
          <w:sz w:val="28"/>
          <w:szCs w:val="28"/>
        </w:rPr>
      </w:pPr>
      <w:r>
        <w:rPr>
          <w:sz w:val="28"/>
          <w:szCs w:val="28"/>
        </w:rPr>
        <w:t xml:space="preserve">  </w:t>
      </w:r>
      <w:proofErr w:type="gramStart"/>
      <w:r>
        <w:rPr>
          <w:sz w:val="28"/>
          <w:szCs w:val="28"/>
        </w:rPr>
        <w:t>specchio</w:t>
      </w:r>
      <w:proofErr w:type="gramEnd"/>
      <w:r>
        <w:rPr>
          <w:sz w:val="28"/>
          <w:szCs w:val="28"/>
        </w:rPr>
        <w:t>, macchina fotografica.)</w:t>
      </w:r>
    </w:p>
    <w:p w:rsidR="0008329A" w:rsidRDefault="0008329A" w:rsidP="0008329A">
      <w:pPr>
        <w:widowControl w:val="0"/>
        <w:spacing w:line="360" w:lineRule="auto"/>
        <w:rPr>
          <w:sz w:val="28"/>
          <w:szCs w:val="28"/>
        </w:rPr>
      </w:pPr>
      <w:r>
        <w:rPr>
          <w:sz w:val="28"/>
          <w:szCs w:val="28"/>
        </w:rPr>
        <w:t xml:space="preserve">4) Materiale non strutturato </w:t>
      </w:r>
      <w:proofErr w:type="gramStart"/>
      <w:r>
        <w:rPr>
          <w:sz w:val="28"/>
          <w:szCs w:val="28"/>
        </w:rPr>
        <w:t>( cartoncino</w:t>
      </w:r>
      <w:proofErr w:type="gramEnd"/>
      <w:r>
        <w:rPr>
          <w:sz w:val="28"/>
          <w:szCs w:val="28"/>
        </w:rPr>
        <w:t xml:space="preserve">, colori, </w:t>
      </w:r>
      <w:proofErr w:type="spellStart"/>
      <w:r>
        <w:rPr>
          <w:sz w:val="28"/>
          <w:szCs w:val="28"/>
        </w:rPr>
        <w:t>plastilina,ecc</w:t>
      </w:r>
      <w:proofErr w:type="spellEnd"/>
      <w:r>
        <w:rPr>
          <w:sz w:val="28"/>
          <w:szCs w:val="28"/>
        </w:rPr>
        <w:t>…).</w:t>
      </w:r>
    </w:p>
    <w:p w:rsidR="0008329A" w:rsidRDefault="0008329A" w:rsidP="0008329A">
      <w:pPr>
        <w:widowControl w:val="0"/>
        <w:spacing w:line="360" w:lineRule="auto"/>
        <w:rPr>
          <w:sz w:val="28"/>
          <w:szCs w:val="28"/>
        </w:rPr>
      </w:pPr>
    </w:p>
    <w:p w:rsidR="0008329A" w:rsidRDefault="0008329A" w:rsidP="0008329A">
      <w:pPr>
        <w:widowControl w:val="0"/>
        <w:spacing w:line="360" w:lineRule="auto"/>
        <w:rPr>
          <w:sz w:val="28"/>
          <w:szCs w:val="28"/>
        </w:rPr>
      </w:pPr>
    </w:p>
    <w:p w:rsidR="0008329A" w:rsidRPr="00414902" w:rsidRDefault="00414902" w:rsidP="00414902">
      <w:pPr>
        <w:widowControl w:val="0"/>
        <w:spacing w:line="360" w:lineRule="auto"/>
        <w:jc w:val="center"/>
        <w:rPr>
          <w:b/>
          <w:bCs/>
          <w:sz w:val="28"/>
          <w:szCs w:val="28"/>
        </w:rPr>
      </w:pPr>
      <w:r>
        <w:rPr>
          <w:b/>
          <w:bCs/>
          <w:sz w:val="28"/>
          <w:szCs w:val="28"/>
        </w:rPr>
        <w:lastRenderedPageBreak/>
        <w:t>VERIFICA</w:t>
      </w:r>
    </w:p>
    <w:p w:rsidR="0008329A" w:rsidRDefault="0008329A" w:rsidP="0008329A">
      <w:pPr>
        <w:widowControl w:val="0"/>
        <w:spacing w:line="360" w:lineRule="auto"/>
        <w:rPr>
          <w:sz w:val="28"/>
          <w:szCs w:val="28"/>
        </w:rPr>
      </w:pPr>
      <w:r>
        <w:rPr>
          <w:sz w:val="28"/>
          <w:szCs w:val="28"/>
        </w:rPr>
        <w:t>La verifica verrà effettuata nel seguente modo:</w:t>
      </w:r>
    </w:p>
    <w:p w:rsidR="0008329A" w:rsidRDefault="0008329A" w:rsidP="0008329A">
      <w:pPr>
        <w:widowControl w:val="0"/>
        <w:spacing w:line="360" w:lineRule="auto"/>
        <w:rPr>
          <w:sz w:val="28"/>
          <w:szCs w:val="28"/>
        </w:rPr>
      </w:pPr>
    </w:p>
    <w:p w:rsidR="0008329A" w:rsidRDefault="0008329A" w:rsidP="00F1792C">
      <w:pPr>
        <w:widowControl w:val="0"/>
        <w:numPr>
          <w:ilvl w:val="0"/>
          <w:numId w:val="6"/>
        </w:numPr>
        <w:autoSpaceDE w:val="0"/>
        <w:autoSpaceDN w:val="0"/>
        <w:spacing w:after="0" w:line="360" w:lineRule="auto"/>
        <w:jc w:val="both"/>
        <w:rPr>
          <w:sz w:val="28"/>
          <w:szCs w:val="28"/>
        </w:rPr>
      </w:pPr>
      <w:r>
        <w:rPr>
          <w:sz w:val="28"/>
          <w:szCs w:val="28"/>
        </w:rPr>
        <w:t>Verifiche periodiche, in ingresso, in itinere e finali attraverso schede operative e non, per accertare il raggiungimento degli obiettivi programmati ed attuare, se sarà necessario, le eventuali modifiche alla programmazione;</w:t>
      </w:r>
    </w:p>
    <w:p w:rsidR="0008329A" w:rsidRDefault="0008329A" w:rsidP="00F1792C">
      <w:pPr>
        <w:widowControl w:val="0"/>
        <w:numPr>
          <w:ilvl w:val="0"/>
          <w:numId w:val="6"/>
        </w:numPr>
        <w:autoSpaceDE w:val="0"/>
        <w:autoSpaceDN w:val="0"/>
        <w:spacing w:after="0" w:line="360" w:lineRule="auto"/>
        <w:jc w:val="both"/>
        <w:rPr>
          <w:sz w:val="28"/>
          <w:szCs w:val="28"/>
        </w:rPr>
      </w:pPr>
      <w:r>
        <w:rPr>
          <w:sz w:val="28"/>
          <w:szCs w:val="28"/>
        </w:rPr>
        <w:t>Osservazioni sistematiche;</w:t>
      </w:r>
    </w:p>
    <w:p w:rsidR="0008329A" w:rsidRDefault="0008329A" w:rsidP="0008329A">
      <w:pPr>
        <w:widowControl w:val="0"/>
        <w:spacing w:line="360" w:lineRule="auto"/>
      </w:pPr>
    </w:p>
    <w:p w:rsidR="0008329A" w:rsidRDefault="0008329A" w:rsidP="0008329A">
      <w:pPr>
        <w:widowControl w:val="0"/>
        <w:spacing w:line="360" w:lineRule="auto"/>
        <w:jc w:val="both"/>
        <w:rPr>
          <w:sz w:val="28"/>
          <w:szCs w:val="28"/>
        </w:rPr>
      </w:pPr>
      <w:r>
        <w:rPr>
          <w:sz w:val="28"/>
          <w:szCs w:val="28"/>
        </w:rPr>
        <w:t xml:space="preserve">     3) Verifica periodica con tutti gli operatori interessati all’</w:t>
      </w:r>
      <w:r>
        <w:rPr>
          <w:sz w:val="28"/>
          <w:szCs w:val="28"/>
        </w:rPr>
        <w:t xml:space="preserve"> </w:t>
      </w:r>
      <w:r>
        <w:rPr>
          <w:sz w:val="28"/>
          <w:szCs w:val="28"/>
        </w:rPr>
        <w:t>integrazione</w:t>
      </w:r>
      <w:r w:rsidR="00414902">
        <w:rPr>
          <w:sz w:val="28"/>
          <w:szCs w:val="28"/>
        </w:rPr>
        <w:t xml:space="preserve"> </w:t>
      </w:r>
      <w:r>
        <w:rPr>
          <w:sz w:val="28"/>
          <w:szCs w:val="28"/>
        </w:rPr>
        <w:t>nell’ambito del modulo, dell’interclasse e con l’A.S.P.;</w:t>
      </w:r>
    </w:p>
    <w:p w:rsidR="0008329A" w:rsidRDefault="0008329A" w:rsidP="0008329A">
      <w:pPr>
        <w:widowControl w:val="0"/>
        <w:spacing w:line="360" w:lineRule="auto"/>
        <w:jc w:val="both"/>
      </w:pPr>
    </w:p>
    <w:p w:rsidR="00414902" w:rsidRPr="00414902" w:rsidRDefault="0008329A" w:rsidP="00F1792C">
      <w:pPr>
        <w:pStyle w:val="Paragrafoelenco"/>
        <w:widowControl w:val="0"/>
        <w:numPr>
          <w:ilvl w:val="0"/>
          <w:numId w:val="6"/>
        </w:numPr>
        <w:spacing w:line="360" w:lineRule="auto"/>
        <w:rPr>
          <w:sz w:val="28"/>
          <w:szCs w:val="28"/>
        </w:rPr>
      </w:pPr>
      <w:r w:rsidRPr="00414902">
        <w:rPr>
          <w:sz w:val="28"/>
          <w:szCs w:val="28"/>
        </w:rPr>
        <w:t>Valutazione quadrimestrale e finale sul grado di apprendimento e sull’inte</w:t>
      </w:r>
      <w:r w:rsidR="00414902" w:rsidRPr="00414902">
        <w:rPr>
          <w:sz w:val="28"/>
          <w:szCs w:val="28"/>
        </w:rPr>
        <w:t>grazione raggiunta dall’alunno.</w:t>
      </w:r>
    </w:p>
    <w:p w:rsidR="0008329A" w:rsidRDefault="0008329A" w:rsidP="00414902">
      <w:pPr>
        <w:pStyle w:val="Paragrafoelenco"/>
        <w:widowControl w:val="0"/>
        <w:spacing w:line="360" w:lineRule="auto"/>
        <w:ind w:left="750"/>
        <w:rPr>
          <w:sz w:val="28"/>
          <w:szCs w:val="28"/>
        </w:rPr>
      </w:pPr>
      <w:r w:rsidRPr="00414902">
        <w:rPr>
          <w:sz w:val="28"/>
          <w:szCs w:val="28"/>
        </w:rPr>
        <w:t xml:space="preserve">Il documento è stato redatto da tutti i docenti del </w:t>
      </w:r>
      <w:r w:rsidRPr="00414902">
        <w:rPr>
          <w:b/>
          <w:sz w:val="28"/>
          <w:szCs w:val="28"/>
        </w:rPr>
        <w:t>II Istituto Comprensivo</w:t>
      </w:r>
      <w:r w:rsidRPr="00414902">
        <w:rPr>
          <w:sz w:val="28"/>
          <w:szCs w:val="28"/>
        </w:rPr>
        <w:t xml:space="preserve"> di </w:t>
      </w:r>
      <w:proofErr w:type="spellStart"/>
      <w:r w:rsidRPr="00414902">
        <w:rPr>
          <w:sz w:val="28"/>
          <w:szCs w:val="28"/>
        </w:rPr>
        <w:t>Giarre.</w:t>
      </w:r>
      <w:r>
        <w:rPr>
          <w:sz w:val="28"/>
          <w:szCs w:val="28"/>
        </w:rPr>
        <w:t>Giarre</w:t>
      </w:r>
      <w:proofErr w:type="spellEnd"/>
      <w:r>
        <w:rPr>
          <w:sz w:val="28"/>
          <w:szCs w:val="28"/>
        </w:rPr>
        <w:t xml:space="preserve"> </w:t>
      </w:r>
      <w:proofErr w:type="gramStart"/>
      <w:r>
        <w:rPr>
          <w:sz w:val="28"/>
          <w:szCs w:val="28"/>
        </w:rPr>
        <w:t>lì  06.09.2018</w:t>
      </w:r>
      <w:proofErr w:type="gramEnd"/>
      <w:r>
        <w:rPr>
          <w:sz w:val="28"/>
          <w:szCs w:val="28"/>
        </w:rPr>
        <w:t xml:space="preserve">          </w:t>
      </w:r>
      <w:r>
        <w:rPr>
          <w:sz w:val="28"/>
          <w:szCs w:val="28"/>
        </w:rPr>
        <w:tab/>
        <w:t xml:space="preserve">                                         </w:t>
      </w:r>
    </w:p>
    <w:p w:rsidR="0008329A" w:rsidRPr="00E02A77" w:rsidRDefault="0008329A" w:rsidP="0008329A">
      <w:pPr>
        <w:widowControl w:val="0"/>
        <w:spacing w:line="360" w:lineRule="auto"/>
        <w:rPr>
          <w:b/>
          <w:sz w:val="28"/>
          <w:szCs w:val="28"/>
        </w:rPr>
      </w:pPr>
      <w:r>
        <w:rPr>
          <w:sz w:val="28"/>
          <w:szCs w:val="28"/>
        </w:rPr>
        <w:t xml:space="preserve">                                                                             </w:t>
      </w:r>
      <w:r w:rsidR="00414902">
        <w:rPr>
          <w:sz w:val="28"/>
          <w:szCs w:val="28"/>
        </w:rPr>
        <w:t xml:space="preserve">                                                                                 </w:t>
      </w:r>
      <w:r w:rsidRPr="00E02A77">
        <w:rPr>
          <w:b/>
          <w:sz w:val="28"/>
          <w:szCs w:val="28"/>
        </w:rPr>
        <w:t xml:space="preserve"> F.S. per </w:t>
      </w:r>
      <w:r>
        <w:rPr>
          <w:b/>
          <w:sz w:val="28"/>
          <w:szCs w:val="28"/>
        </w:rPr>
        <w:t>la D</w:t>
      </w:r>
      <w:r w:rsidRPr="00E02A77">
        <w:rPr>
          <w:b/>
          <w:sz w:val="28"/>
          <w:szCs w:val="28"/>
        </w:rPr>
        <w:t>isabilità</w:t>
      </w:r>
    </w:p>
    <w:p w:rsidR="0008329A" w:rsidRPr="00E02A77" w:rsidRDefault="0008329A" w:rsidP="0008329A">
      <w:pPr>
        <w:widowControl w:val="0"/>
        <w:spacing w:line="360" w:lineRule="auto"/>
        <w:rPr>
          <w:b/>
          <w:bCs/>
          <w:sz w:val="28"/>
          <w:szCs w:val="28"/>
        </w:rPr>
      </w:pPr>
      <w:r>
        <w:rPr>
          <w:sz w:val="28"/>
          <w:szCs w:val="28"/>
        </w:rPr>
        <w:t xml:space="preserve">                                                                           </w:t>
      </w:r>
      <w:r w:rsidR="00414902">
        <w:rPr>
          <w:sz w:val="28"/>
          <w:szCs w:val="28"/>
        </w:rPr>
        <w:t xml:space="preserve">                                                                                </w:t>
      </w:r>
      <w:r>
        <w:rPr>
          <w:sz w:val="28"/>
          <w:szCs w:val="28"/>
        </w:rPr>
        <w:t xml:space="preserve">Pappalardo </w:t>
      </w:r>
      <w:proofErr w:type="spellStart"/>
      <w:r>
        <w:rPr>
          <w:sz w:val="28"/>
          <w:szCs w:val="28"/>
        </w:rPr>
        <w:t>Mariagabriella</w:t>
      </w:r>
      <w:proofErr w:type="spellEnd"/>
      <w:r>
        <w:rPr>
          <w:sz w:val="28"/>
          <w:szCs w:val="28"/>
        </w:rPr>
        <w:t xml:space="preserve">       </w:t>
      </w:r>
    </w:p>
    <w:p w:rsidR="0008329A" w:rsidRDefault="0008329A" w:rsidP="0008329A">
      <w:pPr>
        <w:widowControl w:val="0"/>
        <w:spacing w:line="360" w:lineRule="auto"/>
        <w:rPr>
          <w:sz w:val="28"/>
          <w:szCs w:val="28"/>
        </w:rPr>
      </w:pPr>
    </w:p>
    <w:p w:rsidR="0008329A" w:rsidRDefault="0008329A" w:rsidP="0008329A">
      <w:pPr>
        <w:shd w:val="clear" w:color="auto" w:fill="FFFFFF"/>
        <w:spacing w:line="557" w:lineRule="exact"/>
        <w:ind w:right="1843"/>
        <w:rPr>
          <w:color w:val="000000"/>
          <w:spacing w:val="-6"/>
          <w:sz w:val="29"/>
          <w:szCs w:val="29"/>
        </w:rPr>
      </w:pPr>
      <w:r>
        <w:rPr>
          <w:b/>
          <w:bCs/>
          <w:i/>
          <w:iCs/>
          <w:color w:val="000000"/>
          <w:spacing w:val="-3"/>
          <w:sz w:val="32"/>
          <w:szCs w:val="32"/>
        </w:rPr>
        <w:lastRenderedPageBreak/>
        <w:t xml:space="preserve">  </w:t>
      </w:r>
      <w:r w:rsidR="00414902">
        <w:rPr>
          <w:b/>
          <w:bCs/>
          <w:i/>
          <w:iCs/>
          <w:color w:val="000000"/>
          <w:spacing w:val="-3"/>
          <w:sz w:val="32"/>
          <w:szCs w:val="32"/>
        </w:rPr>
        <w:t xml:space="preserve">                                                                 </w:t>
      </w:r>
      <w:r>
        <w:rPr>
          <w:b/>
          <w:bCs/>
          <w:i/>
          <w:iCs/>
          <w:color w:val="000000"/>
          <w:spacing w:val="-1"/>
          <w:sz w:val="32"/>
          <w:szCs w:val="32"/>
        </w:rPr>
        <w:t>Scuola secondaria di primo grado</w:t>
      </w:r>
    </w:p>
    <w:p w:rsidR="0008329A" w:rsidRDefault="0008329A" w:rsidP="0008329A">
      <w:pPr>
        <w:shd w:val="clear" w:color="auto" w:fill="FFFFFF"/>
        <w:spacing w:before="130"/>
        <w:ind w:left="4982"/>
        <w:rPr>
          <w:color w:val="000000"/>
          <w:spacing w:val="-6"/>
          <w:sz w:val="32"/>
          <w:szCs w:val="32"/>
        </w:rPr>
      </w:pPr>
      <w:r>
        <w:rPr>
          <w:color w:val="000000"/>
          <w:spacing w:val="-6"/>
          <w:sz w:val="29"/>
          <w:szCs w:val="29"/>
        </w:rPr>
        <w:t xml:space="preserve">ANNO </w:t>
      </w:r>
      <w:r>
        <w:rPr>
          <w:b/>
          <w:bCs/>
          <w:color w:val="000000"/>
          <w:spacing w:val="-6"/>
          <w:sz w:val="29"/>
          <w:szCs w:val="29"/>
        </w:rPr>
        <w:t>SCOLASTICO 2018/2019</w:t>
      </w:r>
    </w:p>
    <w:p w:rsidR="0008329A" w:rsidRDefault="0008329A" w:rsidP="0008329A">
      <w:pPr>
        <w:shd w:val="clear" w:color="auto" w:fill="FFFFFF"/>
        <w:spacing w:before="480"/>
        <w:jc w:val="center"/>
        <w:rPr>
          <w:color w:val="000000"/>
          <w:spacing w:val="-6"/>
          <w:sz w:val="32"/>
          <w:szCs w:val="32"/>
        </w:rPr>
      </w:pPr>
      <w:r>
        <w:rPr>
          <w:color w:val="000000"/>
          <w:spacing w:val="-6"/>
          <w:sz w:val="32"/>
          <w:szCs w:val="32"/>
        </w:rPr>
        <w:t xml:space="preserve">PROGRAMMAZIONE EDUCATIVA E DIDATTICA </w:t>
      </w:r>
    </w:p>
    <w:p w:rsidR="0008329A" w:rsidRDefault="0008329A" w:rsidP="0008329A">
      <w:pPr>
        <w:shd w:val="clear" w:color="auto" w:fill="FFFFFF"/>
        <w:spacing w:before="120"/>
        <w:rPr>
          <w:color w:val="000000"/>
          <w:spacing w:val="3"/>
          <w:sz w:val="28"/>
          <w:szCs w:val="28"/>
        </w:rPr>
      </w:pPr>
      <w:r>
        <w:rPr>
          <w:color w:val="000000"/>
          <w:spacing w:val="-6"/>
          <w:sz w:val="32"/>
          <w:szCs w:val="32"/>
        </w:rPr>
        <w:t xml:space="preserve">                                                                      </w:t>
      </w:r>
      <w:r>
        <w:rPr>
          <w:color w:val="000000"/>
          <w:spacing w:val="-6"/>
          <w:sz w:val="32"/>
          <w:szCs w:val="32"/>
        </w:rPr>
        <w:t xml:space="preserve">PER L'INTEGRAZIONE </w:t>
      </w:r>
      <w:r>
        <w:rPr>
          <w:color w:val="000000"/>
          <w:spacing w:val="-7"/>
          <w:sz w:val="32"/>
          <w:szCs w:val="32"/>
        </w:rPr>
        <w:t>NELLA SCUOLA MEDIA</w:t>
      </w:r>
    </w:p>
    <w:p w:rsidR="0008329A" w:rsidRDefault="0008329A" w:rsidP="0008329A">
      <w:pPr>
        <w:shd w:val="clear" w:color="auto" w:fill="FFFFFF"/>
        <w:spacing w:before="528" w:line="480" w:lineRule="exact"/>
        <w:ind w:firstLine="691"/>
        <w:jc w:val="both"/>
        <w:rPr>
          <w:color w:val="000000"/>
          <w:spacing w:val="-3"/>
          <w:sz w:val="28"/>
          <w:szCs w:val="28"/>
        </w:rPr>
      </w:pPr>
      <w:r>
        <w:rPr>
          <w:color w:val="000000"/>
          <w:spacing w:val="3"/>
          <w:sz w:val="28"/>
          <w:szCs w:val="28"/>
        </w:rPr>
        <w:t>L'integrazione degli alunni in situazione di handicap interessa non soltanto gli aspetti didattici della vita di classe, ma anche quelli sociali.</w:t>
      </w:r>
    </w:p>
    <w:p w:rsidR="0008329A" w:rsidRDefault="0008329A" w:rsidP="0008329A">
      <w:pPr>
        <w:shd w:val="clear" w:color="auto" w:fill="FFFFFF"/>
        <w:spacing w:line="480" w:lineRule="exact"/>
        <w:jc w:val="both"/>
        <w:rPr>
          <w:color w:val="000000"/>
          <w:spacing w:val="-1"/>
          <w:sz w:val="28"/>
          <w:szCs w:val="28"/>
        </w:rPr>
      </w:pPr>
      <w:r>
        <w:rPr>
          <w:color w:val="000000"/>
          <w:spacing w:val="-3"/>
          <w:sz w:val="28"/>
          <w:szCs w:val="28"/>
        </w:rPr>
        <w:t xml:space="preserve">Il disabile può essere inserito in qualsiasi ambiente solo se l'ambiente è preparato a </w:t>
      </w:r>
      <w:r>
        <w:rPr>
          <w:color w:val="000000"/>
          <w:spacing w:val="-5"/>
          <w:sz w:val="28"/>
          <w:szCs w:val="28"/>
        </w:rPr>
        <w:t xml:space="preserve">riceverlo, divenendo, così, un componente del sistema stesso. La scuola, come luogo </w:t>
      </w:r>
      <w:r>
        <w:rPr>
          <w:color w:val="000000"/>
          <w:sz w:val="28"/>
          <w:szCs w:val="28"/>
        </w:rPr>
        <w:t xml:space="preserve">educativo è certamente, dopo la famiglia, il primo ambiente formativo in cui si </w:t>
      </w:r>
      <w:r>
        <w:rPr>
          <w:color w:val="000000"/>
          <w:spacing w:val="-2"/>
          <w:sz w:val="28"/>
          <w:szCs w:val="28"/>
        </w:rPr>
        <w:t xml:space="preserve">realizza la crescita dell'individuo grazie anche ad una istruzione organizzata che </w:t>
      </w:r>
      <w:r>
        <w:rPr>
          <w:color w:val="000000"/>
          <w:spacing w:val="-5"/>
          <w:sz w:val="28"/>
          <w:szCs w:val="28"/>
        </w:rPr>
        <w:t>favorisce un reale inserimento del disabile nella società.</w:t>
      </w:r>
    </w:p>
    <w:p w:rsidR="0008329A" w:rsidRDefault="0008329A" w:rsidP="0008329A">
      <w:pPr>
        <w:shd w:val="clear" w:color="auto" w:fill="FFFFFF"/>
        <w:spacing w:before="5" w:line="480" w:lineRule="exact"/>
        <w:ind w:firstLine="696"/>
        <w:jc w:val="both"/>
        <w:rPr>
          <w:color w:val="000000"/>
          <w:spacing w:val="-3"/>
          <w:sz w:val="28"/>
          <w:szCs w:val="28"/>
        </w:rPr>
      </w:pPr>
      <w:r>
        <w:rPr>
          <w:color w:val="000000"/>
          <w:spacing w:val="-1"/>
          <w:sz w:val="28"/>
          <w:szCs w:val="28"/>
        </w:rPr>
        <w:t xml:space="preserve">La consapevolezza che un adeguato e opportuno intervento può favorire </w:t>
      </w:r>
      <w:r>
        <w:rPr>
          <w:color w:val="000000"/>
          <w:spacing w:val="-4"/>
          <w:sz w:val="28"/>
          <w:szCs w:val="28"/>
        </w:rPr>
        <w:t xml:space="preserve">condizioni di vita più soddisfacenti e più simili alla vita "normale", deve spingere gli </w:t>
      </w:r>
      <w:r>
        <w:rPr>
          <w:color w:val="000000"/>
          <w:spacing w:val="-3"/>
          <w:sz w:val="28"/>
          <w:szCs w:val="28"/>
        </w:rPr>
        <w:t xml:space="preserve">operatori a perfezionare e ampliare le tecniche sia di indagine, sia di intervento e a </w:t>
      </w:r>
      <w:r>
        <w:rPr>
          <w:color w:val="000000"/>
          <w:spacing w:val="-2"/>
          <w:sz w:val="28"/>
          <w:szCs w:val="28"/>
        </w:rPr>
        <w:t xml:space="preserve">creare condizioni esterne (sociali e ambientali) ottimali per favorire l'esplicazione </w:t>
      </w:r>
      <w:r>
        <w:rPr>
          <w:color w:val="000000"/>
          <w:spacing w:val="-3"/>
          <w:sz w:val="28"/>
          <w:szCs w:val="28"/>
        </w:rPr>
        <w:t xml:space="preserve">delle capacità potenziali della persona. L'intervento diretto all'alunno con disabilità </w:t>
      </w:r>
      <w:r>
        <w:rPr>
          <w:color w:val="000000"/>
          <w:spacing w:val="-4"/>
          <w:sz w:val="28"/>
          <w:szCs w:val="28"/>
        </w:rPr>
        <w:t>intellettiva, oltre a migliorare le capacità cognitive compromesse, non deve trascurare l'obiettivo di migliorare l'adattamento all'ambiente sociale.</w:t>
      </w:r>
    </w:p>
    <w:p w:rsidR="0008329A" w:rsidRDefault="0008329A" w:rsidP="0008329A">
      <w:pPr>
        <w:shd w:val="clear" w:color="auto" w:fill="FFFFFF"/>
        <w:spacing w:before="5" w:line="480" w:lineRule="exact"/>
        <w:ind w:firstLine="696"/>
        <w:jc w:val="both"/>
        <w:rPr>
          <w:color w:val="000000"/>
          <w:spacing w:val="-2"/>
          <w:sz w:val="28"/>
          <w:szCs w:val="28"/>
        </w:rPr>
      </w:pPr>
      <w:r>
        <w:rPr>
          <w:color w:val="000000"/>
          <w:spacing w:val="-3"/>
          <w:sz w:val="28"/>
          <w:szCs w:val="28"/>
        </w:rPr>
        <w:lastRenderedPageBreak/>
        <w:t xml:space="preserve">A tal fine deve essere effettuata un'adeguata analisi delle abilità possedute </w:t>
      </w:r>
      <w:r>
        <w:rPr>
          <w:color w:val="000000"/>
          <w:sz w:val="28"/>
          <w:szCs w:val="28"/>
        </w:rPr>
        <w:t xml:space="preserve">dall'alunno ed è necessario avvalersi di strumenti che permettono di prendere in </w:t>
      </w:r>
      <w:r>
        <w:rPr>
          <w:color w:val="000000"/>
          <w:spacing w:val="-5"/>
          <w:sz w:val="28"/>
          <w:szCs w:val="28"/>
        </w:rPr>
        <w:t>esame le competenze in vari ambiti.</w:t>
      </w:r>
    </w:p>
    <w:p w:rsidR="0008329A" w:rsidRDefault="0008329A" w:rsidP="0008329A">
      <w:pPr>
        <w:shd w:val="clear" w:color="auto" w:fill="FFFFFF"/>
        <w:spacing w:before="5" w:line="480" w:lineRule="exact"/>
        <w:ind w:firstLine="696"/>
        <w:jc w:val="both"/>
        <w:rPr>
          <w:color w:val="000000"/>
          <w:spacing w:val="-5"/>
          <w:sz w:val="28"/>
          <w:szCs w:val="28"/>
        </w:rPr>
      </w:pPr>
      <w:r>
        <w:rPr>
          <w:color w:val="000000"/>
          <w:spacing w:val="-2"/>
          <w:sz w:val="28"/>
          <w:szCs w:val="28"/>
        </w:rPr>
        <w:t xml:space="preserve">Da ciò nasce l'esigenza di </w:t>
      </w:r>
      <w:r>
        <w:rPr>
          <w:color w:val="000000"/>
          <w:spacing w:val="-3"/>
          <w:sz w:val="28"/>
          <w:szCs w:val="28"/>
        </w:rPr>
        <w:t>diversificare</w:t>
      </w:r>
      <w:r>
        <w:rPr>
          <w:color w:val="000000"/>
          <w:spacing w:val="-2"/>
          <w:sz w:val="28"/>
          <w:szCs w:val="28"/>
        </w:rPr>
        <w:t xml:space="preserve"> gli obiettivi formativi e le strategie </w:t>
      </w:r>
      <w:r>
        <w:rPr>
          <w:color w:val="000000"/>
          <w:spacing w:val="-3"/>
          <w:sz w:val="28"/>
          <w:szCs w:val="28"/>
        </w:rPr>
        <w:t xml:space="preserve">didattiche, di imparare a fare un uso adeguato di nuove tecnologie di insegnamento, </w:t>
      </w:r>
      <w:r>
        <w:rPr>
          <w:color w:val="000000"/>
          <w:spacing w:val="12"/>
          <w:sz w:val="28"/>
          <w:szCs w:val="28"/>
        </w:rPr>
        <w:t xml:space="preserve">di realizzare un'organizzazione flessibile e più articolata di tempi e spazi </w:t>
      </w:r>
      <w:r>
        <w:rPr>
          <w:color w:val="000000"/>
          <w:spacing w:val="-3"/>
          <w:sz w:val="28"/>
          <w:szCs w:val="28"/>
        </w:rPr>
        <w:t xml:space="preserve">dell'insegnamento e di predisporre una progettazione di percorsi individualizzati per </w:t>
      </w:r>
      <w:r>
        <w:rPr>
          <w:color w:val="000000"/>
          <w:spacing w:val="-6"/>
          <w:sz w:val="28"/>
          <w:szCs w:val="28"/>
        </w:rPr>
        <w:t>ogni alunno.</w:t>
      </w:r>
    </w:p>
    <w:p w:rsidR="0008329A" w:rsidRDefault="0008329A" w:rsidP="0008329A">
      <w:pPr>
        <w:shd w:val="clear" w:color="auto" w:fill="FFFFFF"/>
        <w:spacing w:before="10" w:line="480" w:lineRule="exact"/>
        <w:ind w:firstLine="691"/>
        <w:jc w:val="both"/>
        <w:rPr>
          <w:b/>
          <w:bCs/>
          <w:color w:val="000000"/>
          <w:spacing w:val="-5"/>
          <w:sz w:val="28"/>
          <w:szCs w:val="28"/>
        </w:rPr>
      </w:pPr>
      <w:r>
        <w:rPr>
          <w:color w:val="000000"/>
          <w:spacing w:val="-5"/>
          <w:sz w:val="28"/>
          <w:szCs w:val="28"/>
        </w:rPr>
        <w:t xml:space="preserve">Nella nostra scuola sono presenti alunni prevalentemente con sindrome autistica di livello medio-grave.  Gli insegnanti </w:t>
      </w:r>
      <w:r>
        <w:rPr>
          <w:color w:val="000000"/>
          <w:spacing w:val="2"/>
          <w:sz w:val="28"/>
          <w:szCs w:val="28"/>
        </w:rPr>
        <w:t xml:space="preserve">curricolari, insieme agli insegnanti specializzati e agli operatori scolastici, </w:t>
      </w:r>
      <w:r>
        <w:rPr>
          <w:color w:val="000000"/>
          <w:spacing w:val="-3"/>
          <w:sz w:val="28"/>
          <w:szCs w:val="28"/>
        </w:rPr>
        <w:t xml:space="preserve">programmeranno interventi didattici e obiettivi specifici, rapportati alle </w:t>
      </w:r>
      <w:r>
        <w:rPr>
          <w:color w:val="000000"/>
          <w:spacing w:val="-5"/>
          <w:sz w:val="28"/>
          <w:szCs w:val="28"/>
        </w:rPr>
        <w:t xml:space="preserve">reali capacità degli alunni. A tal fine verranno utilizzate: </w:t>
      </w:r>
    </w:p>
    <w:p w:rsidR="0008329A" w:rsidRDefault="0008329A" w:rsidP="0008329A">
      <w:pPr>
        <w:shd w:val="clear" w:color="auto" w:fill="FFFFFF"/>
        <w:spacing w:before="10" w:line="480" w:lineRule="exact"/>
        <w:ind w:firstLine="691"/>
        <w:jc w:val="both"/>
        <w:rPr>
          <w:b/>
          <w:bCs/>
          <w:color w:val="000000"/>
          <w:spacing w:val="-2"/>
          <w:sz w:val="28"/>
          <w:szCs w:val="28"/>
        </w:rPr>
      </w:pPr>
      <w:r>
        <w:rPr>
          <w:b/>
          <w:bCs/>
          <w:color w:val="000000"/>
          <w:spacing w:val="-5"/>
          <w:sz w:val="28"/>
          <w:szCs w:val="28"/>
        </w:rPr>
        <w:t xml:space="preserve">- </w:t>
      </w:r>
      <w:r>
        <w:rPr>
          <w:color w:val="000000"/>
          <w:spacing w:val="-5"/>
          <w:sz w:val="28"/>
          <w:szCs w:val="28"/>
        </w:rPr>
        <w:t>Delle prove di valutazione che permettono di rilevare il livello delle abilità possedute;</w:t>
      </w:r>
    </w:p>
    <w:p w:rsidR="0008329A" w:rsidRDefault="0008329A" w:rsidP="0008329A">
      <w:pPr>
        <w:shd w:val="clear" w:color="auto" w:fill="FFFFFF"/>
        <w:tabs>
          <w:tab w:val="left" w:pos="365"/>
        </w:tabs>
        <w:spacing w:line="480" w:lineRule="exact"/>
        <w:jc w:val="both"/>
        <w:rPr>
          <w:color w:val="000000"/>
          <w:spacing w:val="-5"/>
          <w:sz w:val="28"/>
          <w:szCs w:val="28"/>
        </w:rPr>
      </w:pPr>
      <w:r>
        <w:rPr>
          <w:b/>
          <w:bCs/>
          <w:color w:val="000000"/>
          <w:spacing w:val="-2"/>
          <w:sz w:val="28"/>
          <w:szCs w:val="28"/>
        </w:rPr>
        <w:t xml:space="preserve">         - </w:t>
      </w:r>
      <w:proofErr w:type="spellStart"/>
      <w:r>
        <w:rPr>
          <w:color w:val="000000"/>
          <w:spacing w:val="-2"/>
          <w:sz w:val="28"/>
          <w:szCs w:val="28"/>
        </w:rPr>
        <w:t>Checklist</w:t>
      </w:r>
      <w:proofErr w:type="spellEnd"/>
      <w:r>
        <w:rPr>
          <w:color w:val="000000"/>
          <w:spacing w:val="-2"/>
          <w:sz w:val="28"/>
          <w:szCs w:val="28"/>
        </w:rPr>
        <w:t xml:space="preserve"> (liste di rilevamento strutturate) che </w:t>
      </w:r>
      <w:r>
        <w:rPr>
          <w:color w:val="000000"/>
          <w:spacing w:val="1"/>
          <w:sz w:val="28"/>
          <w:szCs w:val="28"/>
        </w:rPr>
        <w:t>includono</w:t>
      </w:r>
      <w:r>
        <w:rPr>
          <w:color w:val="000000"/>
          <w:spacing w:val="-2"/>
          <w:sz w:val="28"/>
          <w:szCs w:val="28"/>
        </w:rPr>
        <w:t xml:space="preserve"> una serie di asserzioni </w:t>
      </w:r>
      <w:r>
        <w:rPr>
          <w:color w:val="000000"/>
          <w:spacing w:val="9"/>
          <w:sz w:val="28"/>
          <w:szCs w:val="28"/>
        </w:rPr>
        <w:t xml:space="preserve">che fanno riferimento a specifici comportamenti della persona e danno la </w:t>
      </w:r>
      <w:r>
        <w:rPr>
          <w:color w:val="000000"/>
          <w:sz w:val="28"/>
          <w:szCs w:val="28"/>
        </w:rPr>
        <w:t xml:space="preserve">possibilità di ottenere un profilo generale delle abilità e dei deficit del soggetto </w:t>
      </w:r>
      <w:r>
        <w:rPr>
          <w:color w:val="000000"/>
          <w:spacing w:val="-5"/>
          <w:sz w:val="28"/>
          <w:szCs w:val="28"/>
        </w:rPr>
        <w:t>nelle varie aree.</w:t>
      </w:r>
    </w:p>
    <w:p w:rsidR="0008329A" w:rsidRDefault="0008329A" w:rsidP="0008329A">
      <w:pPr>
        <w:shd w:val="clear" w:color="auto" w:fill="FFFFFF"/>
        <w:tabs>
          <w:tab w:val="left" w:pos="365"/>
        </w:tabs>
        <w:spacing w:line="480" w:lineRule="exact"/>
        <w:jc w:val="both"/>
        <w:rPr>
          <w:color w:val="000000"/>
          <w:spacing w:val="-3"/>
          <w:sz w:val="28"/>
          <w:szCs w:val="28"/>
        </w:rPr>
      </w:pPr>
      <w:r>
        <w:rPr>
          <w:color w:val="000000"/>
          <w:spacing w:val="-5"/>
          <w:sz w:val="28"/>
          <w:szCs w:val="28"/>
        </w:rPr>
        <w:t xml:space="preserve">E' importante tenere in considerazione che l'insegnante di sostegno è dato alla classe e non specificatamente all'alunno. Ne segue che la sua opera deve essere programmata all'interno dell'attività scolastica in maniera che il suo intervento sia finalizzato non solo ai problemi di individuazione, ma anche rivolto alle attività connesse con l'integrazione e l'inclusione. Il docente, ove necessario, potrà decidere di </w:t>
      </w:r>
      <w:r w:rsidR="00414902">
        <w:rPr>
          <w:color w:val="000000"/>
          <w:spacing w:val="-5"/>
          <w:sz w:val="28"/>
          <w:szCs w:val="28"/>
        </w:rPr>
        <w:t>lavorare in un ambiente diverso</w:t>
      </w:r>
      <w:bookmarkStart w:id="0" w:name="_GoBack"/>
      <w:bookmarkEnd w:id="0"/>
      <w:r>
        <w:rPr>
          <w:color w:val="000000"/>
          <w:spacing w:val="-5"/>
          <w:sz w:val="28"/>
          <w:szCs w:val="28"/>
        </w:rPr>
        <w:t xml:space="preserve">, nell'ambito della scuola,  per favorire il raggiungimento degli obiettivi formativi . E' pertanto necessario evitare che gli alunni identifichino l'insegnante di sostegno nel ruolo esclusivo di </w:t>
      </w:r>
      <w:proofErr w:type="gramStart"/>
      <w:r>
        <w:rPr>
          <w:color w:val="000000"/>
          <w:spacing w:val="-5"/>
          <w:sz w:val="28"/>
          <w:szCs w:val="28"/>
        </w:rPr>
        <w:t>“ insegnante</w:t>
      </w:r>
      <w:proofErr w:type="gramEnd"/>
      <w:r>
        <w:rPr>
          <w:color w:val="000000"/>
          <w:spacing w:val="-5"/>
          <w:sz w:val="28"/>
          <w:szCs w:val="28"/>
        </w:rPr>
        <w:t xml:space="preserve"> degli alunni disabili”. </w:t>
      </w:r>
      <w:r>
        <w:rPr>
          <w:color w:val="000000"/>
          <w:spacing w:val="-5"/>
          <w:sz w:val="28"/>
          <w:szCs w:val="28"/>
        </w:rPr>
        <w:lastRenderedPageBreak/>
        <w:t>Ne consegue anche che, all'interno di una programmazione comune, l'intervento di differenziazione non va attribuito esclusivamente all'insegnante di sostegno, ma al Consiglio di classe in toto.</w:t>
      </w:r>
    </w:p>
    <w:p w:rsidR="0008329A" w:rsidRDefault="0008329A" w:rsidP="0008329A">
      <w:pPr>
        <w:shd w:val="clear" w:color="auto" w:fill="FFFFFF"/>
        <w:spacing w:before="10" w:line="480" w:lineRule="exact"/>
        <w:jc w:val="both"/>
        <w:rPr>
          <w:color w:val="000000"/>
          <w:spacing w:val="-4"/>
          <w:sz w:val="28"/>
          <w:szCs w:val="28"/>
        </w:rPr>
      </w:pPr>
      <w:r>
        <w:rPr>
          <w:color w:val="000000"/>
          <w:spacing w:val="-3"/>
          <w:sz w:val="28"/>
          <w:szCs w:val="28"/>
        </w:rPr>
        <w:t xml:space="preserve">Dopo la suddetta analisi la programmazione prevede il raggiungimento dei seguenti </w:t>
      </w:r>
      <w:r>
        <w:rPr>
          <w:color w:val="000000"/>
          <w:spacing w:val="-5"/>
          <w:sz w:val="28"/>
          <w:szCs w:val="28"/>
        </w:rPr>
        <w:t>obiettivi generali:</w:t>
      </w:r>
    </w:p>
    <w:p w:rsidR="0008329A" w:rsidRDefault="0008329A" w:rsidP="00F1792C">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4"/>
          <w:sz w:val="28"/>
          <w:szCs w:val="28"/>
        </w:rPr>
      </w:pPr>
      <w:r>
        <w:rPr>
          <w:color w:val="000000"/>
          <w:spacing w:val="-4"/>
          <w:sz w:val="28"/>
          <w:szCs w:val="28"/>
        </w:rPr>
        <w:t>Sviluppo dell'autostima, della capacità di autocontrollo e dell'accettazione dell'altro.</w:t>
      </w:r>
    </w:p>
    <w:p w:rsidR="0008329A" w:rsidRDefault="0008329A" w:rsidP="00F1792C">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6"/>
          <w:sz w:val="28"/>
          <w:szCs w:val="28"/>
        </w:rPr>
      </w:pPr>
      <w:r>
        <w:rPr>
          <w:color w:val="000000"/>
          <w:spacing w:val="-4"/>
          <w:sz w:val="28"/>
          <w:szCs w:val="28"/>
        </w:rPr>
        <w:t>Sviluppo e potenziamento delle capacità di relazionarsi col mondo esterno.</w:t>
      </w:r>
    </w:p>
    <w:p w:rsidR="0008329A" w:rsidRDefault="0008329A" w:rsidP="00F1792C">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4"/>
          <w:sz w:val="28"/>
          <w:szCs w:val="28"/>
        </w:rPr>
      </w:pPr>
      <w:r>
        <w:rPr>
          <w:color w:val="000000"/>
          <w:spacing w:val="-6"/>
          <w:sz w:val="28"/>
          <w:szCs w:val="28"/>
        </w:rPr>
        <w:t>Sviluppo di una autonomia operativa essenziale</w:t>
      </w:r>
    </w:p>
    <w:p w:rsidR="0008329A" w:rsidRDefault="0008329A" w:rsidP="00F1792C">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10"/>
          <w:sz w:val="28"/>
          <w:szCs w:val="28"/>
        </w:rPr>
      </w:pPr>
      <w:r>
        <w:rPr>
          <w:color w:val="000000"/>
          <w:spacing w:val="-4"/>
          <w:sz w:val="28"/>
          <w:szCs w:val="28"/>
        </w:rPr>
        <w:t xml:space="preserve">Sviluppo dello schema corporeo, capacità di conoscere ed usare il proprio </w:t>
      </w:r>
      <w:r>
        <w:rPr>
          <w:color w:val="000000"/>
          <w:spacing w:val="-5"/>
          <w:sz w:val="28"/>
          <w:szCs w:val="28"/>
        </w:rPr>
        <w:t xml:space="preserve">corpo: conoscenza e interiorizzazione dell'io corporeo, interazione corpo e </w:t>
      </w:r>
      <w:r>
        <w:rPr>
          <w:color w:val="000000"/>
          <w:spacing w:val="-7"/>
          <w:sz w:val="28"/>
          <w:szCs w:val="28"/>
        </w:rPr>
        <w:t>ambiente.</w:t>
      </w:r>
    </w:p>
    <w:p w:rsidR="0008329A" w:rsidRDefault="0008329A" w:rsidP="00F1792C">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1"/>
          <w:sz w:val="28"/>
          <w:szCs w:val="28"/>
        </w:rPr>
      </w:pPr>
      <w:r>
        <w:rPr>
          <w:color w:val="000000"/>
          <w:spacing w:val="-10"/>
          <w:sz w:val="28"/>
          <w:szCs w:val="28"/>
        </w:rPr>
        <w:t>Sviluppo della coordinazione dinamica generale</w:t>
      </w:r>
    </w:p>
    <w:p w:rsidR="0008329A" w:rsidRDefault="0008329A" w:rsidP="00F1792C">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pacing w:val="4"/>
          <w:sz w:val="28"/>
          <w:szCs w:val="28"/>
        </w:rPr>
      </w:pPr>
      <w:r>
        <w:rPr>
          <w:color w:val="000000"/>
          <w:spacing w:val="-1"/>
          <w:sz w:val="28"/>
          <w:szCs w:val="28"/>
        </w:rPr>
        <w:t xml:space="preserve">Sviluppo percettivo: capacità di riconoscere percettivamente i colori, le </w:t>
      </w:r>
      <w:r>
        <w:rPr>
          <w:color w:val="000000"/>
          <w:spacing w:val="-5"/>
          <w:sz w:val="28"/>
          <w:szCs w:val="28"/>
        </w:rPr>
        <w:t>forme e le dimensioni, di denominarli e rappresentarli.</w:t>
      </w:r>
    </w:p>
    <w:p w:rsidR="0008329A" w:rsidRDefault="0008329A" w:rsidP="00F1792C">
      <w:pPr>
        <w:widowControl w:val="0"/>
        <w:numPr>
          <w:ilvl w:val="0"/>
          <w:numId w:val="10"/>
        </w:numPr>
        <w:shd w:val="clear" w:color="auto" w:fill="FFFFFF"/>
        <w:tabs>
          <w:tab w:val="left" w:pos="734"/>
        </w:tabs>
        <w:suppressAutoHyphens/>
        <w:autoSpaceDE w:val="0"/>
        <w:spacing w:before="5" w:after="0" w:line="480" w:lineRule="exact"/>
        <w:ind w:left="734" w:hanging="365"/>
        <w:jc w:val="both"/>
        <w:rPr>
          <w:color w:val="000000"/>
          <w:sz w:val="28"/>
          <w:szCs w:val="28"/>
        </w:rPr>
      </w:pPr>
      <w:r>
        <w:rPr>
          <w:color w:val="000000"/>
          <w:spacing w:val="4"/>
          <w:sz w:val="28"/>
          <w:szCs w:val="28"/>
        </w:rPr>
        <w:t xml:space="preserve">Sviluppo delle abilità spaziali: capacità di percepire le posizioni nello </w:t>
      </w:r>
      <w:r>
        <w:rPr>
          <w:color w:val="000000"/>
          <w:spacing w:val="-5"/>
          <w:sz w:val="28"/>
          <w:szCs w:val="28"/>
        </w:rPr>
        <w:t>spazio, di denominarle e di rappresentarle.</w:t>
      </w:r>
    </w:p>
    <w:p w:rsidR="0008329A" w:rsidRDefault="0008329A" w:rsidP="00F1792C">
      <w:pPr>
        <w:widowControl w:val="0"/>
        <w:numPr>
          <w:ilvl w:val="0"/>
          <w:numId w:val="8"/>
        </w:numPr>
        <w:shd w:val="clear" w:color="auto" w:fill="FFFFFF"/>
        <w:tabs>
          <w:tab w:val="left" w:pos="706"/>
        </w:tabs>
        <w:suppressAutoHyphens/>
        <w:autoSpaceDE w:val="0"/>
        <w:spacing w:after="0" w:line="480" w:lineRule="exact"/>
        <w:ind w:left="703" w:hanging="340"/>
        <w:jc w:val="both"/>
        <w:rPr>
          <w:color w:val="000000"/>
          <w:spacing w:val="-3"/>
          <w:sz w:val="28"/>
          <w:szCs w:val="28"/>
        </w:rPr>
      </w:pPr>
      <w:r>
        <w:rPr>
          <w:color w:val="000000"/>
          <w:sz w:val="28"/>
          <w:szCs w:val="28"/>
        </w:rPr>
        <w:t xml:space="preserve">Sviluppo dell'organizzazione logico-temporale: capacità di cogliere e di </w:t>
      </w:r>
      <w:r>
        <w:rPr>
          <w:color w:val="000000"/>
          <w:spacing w:val="-5"/>
          <w:sz w:val="28"/>
          <w:szCs w:val="28"/>
        </w:rPr>
        <w:t>verbalizzare la successione logico-temporale degli avvenimenti.</w:t>
      </w:r>
    </w:p>
    <w:p w:rsidR="0008329A" w:rsidRDefault="0008329A" w:rsidP="00F1792C">
      <w:pPr>
        <w:widowControl w:val="0"/>
        <w:numPr>
          <w:ilvl w:val="0"/>
          <w:numId w:val="8"/>
        </w:numPr>
        <w:shd w:val="clear" w:color="auto" w:fill="FFFFFF"/>
        <w:tabs>
          <w:tab w:val="left" w:pos="706"/>
        </w:tabs>
        <w:suppressAutoHyphens/>
        <w:autoSpaceDE w:val="0"/>
        <w:spacing w:before="5" w:after="0" w:line="480" w:lineRule="exact"/>
        <w:ind w:left="703" w:hanging="340"/>
        <w:jc w:val="both"/>
        <w:rPr>
          <w:color w:val="000000"/>
          <w:spacing w:val="-3"/>
          <w:sz w:val="28"/>
          <w:szCs w:val="28"/>
        </w:rPr>
      </w:pPr>
      <w:r>
        <w:rPr>
          <w:color w:val="000000"/>
          <w:spacing w:val="-3"/>
          <w:sz w:val="28"/>
          <w:szCs w:val="28"/>
        </w:rPr>
        <w:t xml:space="preserve">Sviluppo delle abilità logico matematiche: capacità di cogliere e </w:t>
      </w:r>
      <w:r>
        <w:rPr>
          <w:color w:val="000000"/>
          <w:spacing w:val="6"/>
          <w:sz w:val="28"/>
          <w:szCs w:val="28"/>
        </w:rPr>
        <w:t xml:space="preserve">verbalizzare relazioni logiche tra oggetti, immagini di oggetti e tra </w:t>
      </w:r>
      <w:r>
        <w:rPr>
          <w:color w:val="000000"/>
          <w:spacing w:val="-5"/>
          <w:sz w:val="28"/>
          <w:szCs w:val="28"/>
        </w:rPr>
        <w:t>simboli; capacità di intuire il concetto di quantità.</w:t>
      </w:r>
    </w:p>
    <w:p w:rsidR="0008329A" w:rsidRDefault="0008329A" w:rsidP="00F1792C">
      <w:pPr>
        <w:widowControl w:val="0"/>
        <w:numPr>
          <w:ilvl w:val="0"/>
          <w:numId w:val="9"/>
        </w:numPr>
        <w:shd w:val="clear" w:color="auto" w:fill="FFFFFF"/>
        <w:tabs>
          <w:tab w:val="left" w:pos="787"/>
        </w:tabs>
        <w:suppressAutoHyphens/>
        <w:autoSpaceDE w:val="0"/>
        <w:spacing w:before="10" w:after="0" w:line="480" w:lineRule="exact"/>
        <w:ind w:left="681" w:hanging="454"/>
        <w:jc w:val="both"/>
        <w:rPr>
          <w:color w:val="000000"/>
          <w:spacing w:val="-3"/>
          <w:sz w:val="28"/>
          <w:szCs w:val="28"/>
        </w:rPr>
      </w:pPr>
      <w:r>
        <w:rPr>
          <w:color w:val="000000"/>
          <w:spacing w:val="-3"/>
          <w:sz w:val="28"/>
          <w:szCs w:val="28"/>
        </w:rPr>
        <w:t xml:space="preserve">Sviluppo delle abilità linguistiche: capacità di esprimersi in modo </w:t>
      </w:r>
      <w:r>
        <w:rPr>
          <w:color w:val="000000"/>
          <w:spacing w:val="-5"/>
          <w:sz w:val="28"/>
          <w:szCs w:val="28"/>
        </w:rPr>
        <w:t>comprensibile e coerente oralmente e per iscritto.</w:t>
      </w:r>
    </w:p>
    <w:p w:rsidR="00414902" w:rsidRPr="00414902" w:rsidRDefault="0008329A" w:rsidP="00F1792C">
      <w:pPr>
        <w:widowControl w:val="0"/>
        <w:numPr>
          <w:ilvl w:val="0"/>
          <w:numId w:val="9"/>
        </w:numPr>
        <w:shd w:val="clear" w:color="auto" w:fill="FFFFFF"/>
        <w:tabs>
          <w:tab w:val="left" w:pos="787"/>
        </w:tabs>
        <w:suppressAutoHyphens/>
        <w:autoSpaceDE w:val="0"/>
        <w:spacing w:after="0" w:line="480" w:lineRule="exact"/>
        <w:ind w:left="681" w:hanging="454"/>
        <w:jc w:val="both"/>
        <w:rPr>
          <w:b/>
          <w:bCs/>
          <w:color w:val="000000"/>
          <w:spacing w:val="-8"/>
          <w:sz w:val="28"/>
          <w:szCs w:val="28"/>
        </w:rPr>
      </w:pPr>
      <w:r>
        <w:rPr>
          <w:color w:val="000000"/>
          <w:spacing w:val="-3"/>
          <w:sz w:val="28"/>
          <w:szCs w:val="28"/>
        </w:rPr>
        <w:t xml:space="preserve">Sviluppo della capacità di esprimersi con linguaggi non verbali: iconico, </w:t>
      </w:r>
      <w:r>
        <w:rPr>
          <w:color w:val="000000"/>
          <w:spacing w:val="-5"/>
          <w:sz w:val="28"/>
          <w:szCs w:val="28"/>
        </w:rPr>
        <w:t xml:space="preserve">grafico-pittorico, manipolativo, </w:t>
      </w:r>
    </w:p>
    <w:p w:rsidR="0008329A" w:rsidRDefault="0008329A" w:rsidP="00414902">
      <w:pPr>
        <w:widowControl w:val="0"/>
        <w:shd w:val="clear" w:color="auto" w:fill="FFFFFF"/>
        <w:tabs>
          <w:tab w:val="left" w:pos="787"/>
        </w:tabs>
        <w:suppressAutoHyphens/>
        <w:autoSpaceDE w:val="0"/>
        <w:spacing w:after="0" w:line="480" w:lineRule="exact"/>
        <w:ind w:left="681"/>
        <w:jc w:val="both"/>
        <w:rPr>
          <w:b/>
          <w:bCs/>
          <w:color w:val="000000"/>
          <w:spacing w:val="-8"/>
          <w:sz w:val="28"/>
          <w:szCs w:val="28"/>
        </w:rPr>
      </w:pPr>
      <w:proofErr w:type="gramStart"/>
      <w:r>
        <w:rPr>
          <w:color w:val="000000"/>
          <w:spacing w:val="-5"/>
          <w:sz w:val="28"/>
          <w:szCs w:val="28"/>
        </w:rPr>
        <w:lastRenderedPageBreak/>
        <w:t xml:space="preserve">espressivo </w:t>
      </w:r>
      <w:r w:rsidR="00414902">
        <w:rPr>
          <w:color w:val="000000"/>
          <w:spacing w:val="-5"/>
          <w:sz w:val="28"/>
          <w:szCs w:val="28"/>
        </w:rPr>
        <w:t xml:space="preserve"> </w:t>
      </w:r>
      <w:r>
        <w:rPr>
          <w:color w:val="000000"/>
          <w:spacing w:val="-5"/>
          <w:sz w:val="28"/>
          <w:szCs w:val="28"/>
        </w:rPr>
        <w:t>corporeo</w:t>
      </w:r>
      <w:proofErr w:type="gramEnd"/>
      <w:r>
        <w:rPr>
          <w:color w:val="000000"/>
          <w:spacing w:val="-5"/>
          <w:sz w:val="28"/>
          <w:szCs w:val="28"/>
        </w:rPr>
        <w:t>, ecc.</w:t>
      </w:r>
    </w:p>
    <w:p w:rsidR="0008329A" w:rsidRDefault="0008329A" w:rsidP="0008329A">
      <w:pPr>
        <w:shd w:val="clear" w:color="auto" w:fill="FFFFFF"/>
        <w:spacing w:before="485" w:line="480" w:lineRule="exact"/>
        <w:ind w:left="5"/>
        <w:rPr>
          <w:color w:val="000000"/>
          <w:spacing w:val="1"/>
          <w:sz w:val="28"/>
          <w:szCs w:val="28"/>
        </w:rPr>
      </w:pPr>
      <w:r>
        <w:rPr>
          <w:b/>
          <w:bCs/>
          <w:color w:val="000000"/>
          <w:spacing w:val="-8"/>
          <w:sz w:val="28"/>
          <w:szCs w:val="28"/>
        </w:rPr>
        <w:t>METODOLOGIE</w:t>
      </w:r>
    </w:p>
    <w:p w:rsidR="0008329A" w:rsidRDefault="0008329A" w:rsidP="0008329A">
      <w:pPr>
        <w:shd w:val="clear" w:color="auto" w:fill="FFFFFF"/>
        <w:spacing w:line="480" w:lineRule="exact"/>
        <w:ind w:left="5" w:right="24" w:firstLine="686"/>
        <w:jc w:val="both"/>
        <w:rPr>
          <w:color w:val="000000"/>
          <w:spacing w:val="-4"/>
          <w:sz w:val="28"/>
          <w:szCs w:val="28"/>
        </w:rPr>
      </w:pPr>
      <w:r>
        <w:rPr>
          <w:color w:val="000000"/>
          <w:spacing w:val="1"/>
          <w:sz w:val="28"/>
          <w:szCs w:val="28"/>
        </w:rPr>
        <w:t xml:space="preserve">Ogni docente deve attuare delle scelte metodologiche, ciò comporta la </w:t>
      </w:r>
      <w:r>
        <w:rPr>
          <w:color w:val="000000"/>
          <w:spacing w:val="-1"/>
          <w:sz w:val="28"/>
          <w:szCs w:val="28"/>
        </w:rPr>
        <w:t xml:space="preserve">conoscenza delle capacità di apprendimento di singoli individui, per facilitare a </w:t>
      </w:r>
      <w:r>
        <w:rPr>
          <w:color w:val="000000"/>
          <w:spacing w:val="-5"/>
          <w:sz w:val="28"/>
          <w:szCs w:val="28"/>
        </w:rPr>
        <w:t>ciascuno il raggiungimento degli obiettivi didattici.</w:t>
      </w:r>
    </w:p>
    <w:p w:rsidR="0008329A" w:rsidRDefault="0008329A" w:rsidP="0008329A">
      <w:pPr>
        <w:shd w:val="clear" w:color="auto" w:fill="FFFFFF"/>
        <w:spacing w:before="10" w:line="480" w:lineRule="exact"/>
        <w:ind w:right="24" w:firstLine="629"/>
        <w:jc w:val="both"/>
        <w:rPr>
          <w:color w:val="000000"/>
          <w:spacing w:val="6"/>
          <w:sz w:val="28"/>
          <w:szCs w:val="28"/>
        </w:rPr>
      </w:pPr>
      <w:r>
        <w:rPr>
          <w:color w:val="000000"/>
          <w:spacing w:val="-4"/>
          <w:sz w:val="28"/>
          <w:szCs w:val="28"/>
        </w:rPr>
        <w:t>Si deve pensar</w:t>
      </w:r>
      <w:r w:rsidR="00414902">
        <w:rPr>
          <w:color w:val="000000"/>
          <w:spacing w:val="-4"/>
          <w:sz w:val="28"/>
          <w:szCs w:val="28"/>
        </w:rPr>
        <w:t xml:space="preserve">e ad un piano di apprendimento </w:t>
      </w:r>
      <w:r>
        <w:rPr>
          <w:color w:val="000000"/>
          <w:spacing w:val="-4"/>
          <w:sz w:val="28"/>
          <w:szCs w:val="28"/>
        </w:rPr>
        <w:t xml:space="preserve">individualizzato, che garantisca la graduale acquisizione degli obiettivi generali: da un livello minimo </w:t>
      </w:r>
      <w:r>
        <w:rPr>
          <w:color w:val="000000"/>
          <w:spacing w:val="6"/>
          <w:sz w:val="28"/>
          <w:szCs w:val="28"/>
        </w:rPr>
        <w:t>ad uno massimo.</w:t>
      </w:r>
    </w:p>
    <w:p w:rsidR="0008329A" w:rsidRDefault="0008329A" w:rsidP="0008329A">
      <w:pPr>
        <w:shd w:val="clear" w:color="auto" w:fill="FFFFFF"/>
        <w:spacing w:before="10" w:line="480" w:lineRule="exact"/>
        <w:ind w:right="24" w:firstLine="629"/>
        <w:jc w:val="both"/>
        <w:rPr>
          <w:color w:val="000000"/>
          <w:spacing w:val="6"/>
          <w:sz w:val="28"/>
          <w:szCs w:val="28"/>
        </w:rPr>
      </w:pPr>
      <w:r>
        <w:rPr>
          <w:color w:val="000000"/>
          <w:spacing w:val="6"/>
          <w:sz w:val="28"/>
          <w:szCs w:val="28"/>
        </w:rPr>
        <w:t xml:space="preserve">Un approccio metodologico che parta dall'esperienza concreta dell'alunno e che continuamente stimoli la sua curiosità e la sua maturazione sarà fondamentale per sviluppare la capacità di divertirsi imparando. Si privilegerà, pertanto, una didattica ludica e si farà ricorso, oltre alle attività frontali dirette, ad attività multimediali, grafico-pittoriche, motorie, mediante l'attivazione di laboratori che favoriranno un valido contributo al processo di socializzazione-integrazione-inclusione al fine di favorire la crescita globale.  </w:t>
      </w:r>
    </w:p>
    <w:p w:rsidR="0008329A" w:rsidRDefault="0008329A" w:rsidP="0008329A">
      <w:pPr>
        <w:shd w:val="clear" w:color="auto" w:fill="FFFFFF"/>
        <w:spacing w:before="10" w:line="480" w:lineRule="exact"/>
        <w:ind w:right="24" w:firstLine="629"/>
        <w:jc w:val="both"/>
        <w:rPr>
          <w:color w:val="000000"/>
          <w:spacing w:val="-3"/>
          <w:sz w:val="28"/>
          <w:szCs w:val="28"/>
        </w:rPr>
      </w:pPr>
      <w:r>
        <w:rPr>
          <w:color w:val="000000"/>
          <w:spacing w:val="6"/>
          <w:sz w:val="28"/>
          <w:szCs w:val="28"/>
        </w:rPr>
        <w:t xml:space="preserve"> All'alunno deve essere riconosciuto un ruolo centrale </w:t>
      </w:r>
      <w:r>
        <w:rPr>
          <w:color w:val="000000"/>
          <w:spacing w:val="-5"/>
          <w:sz w:val="28"/>
          <w:szCs w:val="28"/>
        </w:rPr>
        <w:t xml:space="preserve">nell'applicazione del metodo didattico, la sua personale esperienza di apprendimento, </w:t>
      </w:r>
      <w:r>
        <w:rPr>
          <w:color w:val="000000"/>
          <w:spacing w:val="-4"/>
          <w:sz w:val="28"/>
          <w:szCs w:val="28"/>
        </w:rPr>
        <w:t xml:space="preserve">la sua capacità di motivarsi. Ogni alunno secondo le proprie possibilità parteciperà ai </w:t>
      </w:r>
      <w:r>
        <w:rPr>
          <w:color w:val="000000"/>
          <w:spacing w:val="-5"/>
          <w:sz w:val="28"/>
          <w:szCs w:val="28"/>
        </w:rPr>
        <w:t>vari progetti inseriti nel PTOF.</w:t>
      </w:r>
    </w:p>
    <w:p w:rsidR="0008329A" w:rsidRDefault="0008329A" w:rsidP="0008329A">
      <w:pPr>
        <w:shd w:val="clear" w:color="auto" w:fill="FFFFFF"/>
        <w:spacing w:before="10" w:line="480" w:lineRule="exact"/>
        <w:ind w:left="10" w:right="10" w:firstLine="682"/>
        <w:jc w:val="both"/>
        <w:rPr>
          <w:b/>
          <w:bCs/>
          <w:color w:val="000000"/>
          <w:spacing w:val="-3"/>
          <w:sz w:val="28"/>
          <w:szCs w:val="28"/>
        </w:rPr>
      </w:pPr>
      <w:r>
        <w:rPr>
          <w:color w:val="000000"/>
          <w:spacing w:val="-3"/>
          <w:sz w:val="28"/>
          <w:szCs w:val="28"/>
        </w:rPr>
        <w:t xml:space="preserve">Inoltre, per favorire la loro integrazione e socializzazione, verranno presi in </w:t>
      </w:r>
      <w:r>
        <w:rPr>
          <w:color w:val="000000"/>
          <w:spacing w:val="-5"/>
          <w:sz w:val="28"/>
          <w:szCs w:val="28"/>
        </w:rPr>
        <w:t>considerazione gli stessi obiettivi trasversali della comunità scolastica, adattandoli alle loro dimensioni.</w:t>
      </w:r>
    </w:p>
    <w:p w:rsidR="0008329A" w:rsidRDefault="0008329A" w:rsidP="0008329A">
      <w:pPr>
        <w:shd w:val="clear" w:color="auto" w:fill="FFFFFF"/>
        <w:spacing w:before="490" w:line="480" w:lineRule="exact"/>
        <w:ind w:left="5"/>
        <w:rPr>
          <w:color w:val="000000"/>
          <w:spacing w:val="-1"/>
          <w:sz w:val="28"/>
          <w:szCs w:val="28"/>
        </w:rPr>
      </w:pPr>
      <w:r>
        <w:rPr>
          <w:b/>
          <w:bCs/>
          <w:color w:val="000000"/>
          <w:spacing w:val="-3"/>
          <w:sz w:val="28"/>
          <w:szCs w:val="28"/>
        </w:rPr>
        <w:lastRenderedPageBreak/>
        <w:t>MEZZI E STRUMENTI</w:t>
      </w:r>
    </w:p>
    <w:p w:rsidR="0008329A" w:rsidRDefault="0008329A" w:rsidP="0008329A">
      <w:pPr>
        <w:shd w:val="clear" w:color="auto" w:fill="FFFFFF"/>
        <w:spacing w:before="5" w:line="480" w:lineRule="exact"/>
        <w:ind w:firstLine="763"/>
        <w:jc w:val="both"/>
        <w:rPr>
          <w:color w:val="000000"/>
          <w:spacing w:val="-2"/>
          <w:sz w:val="28"/>
          <w:szCs w:val="28"/>
        </w:rPr>
      </w:pPr>
      <w:r>
        <w:rPr>
          <w:color w:val="000000"/>
          <w:spacing w:val="-1"/>
          <w:sz w:val="28"/>
          <w:szCs w:val="28"/>
        </w:rPr>
        <w:t xml:space="preserve">I mezzi e gli strumenti saranno: testi scolastici adattati secondo le capacità </w:t>
      </w:r>
      <w:r>
        <w:rPr>
          <w:color w:val="000000"/>
          <w:spacing w:val="3"/>
          <w:sz w:val="28"/>
          <w:szCs w:val="28"/>
        </w:rPr>
        <w:t xml:space="preserve">degli alunni, testi specifici, schede ortografiche e grammaticali, schede per il </w:t>
      </w:r>
      <w:r>
        <w:rPr>
          <w:color w:val="000000"/>
          <w:spacing w:val="-2"/>
          <w:sz w:val="28"/>
          <w:szCs w:val="28"/>
        </w:rPr>
        <w:t xml:space="preserve">recupero e lo sviluppo delle abilità logiche, disegni e schede per l'acquisizione spazio-temporale, organizzazione di visite guidate all'interno del paese con mete </w:t>
      </w:r>
      <w:r>
        <w:rPr>
          <w:color w:val="000000"/>
          <w:spacing w:val="-4"/>
          <w:sz w:val="28"/>
          <w:szCs w:val="28"/>
        </w:rPr>
        <w:t>prefissate: mostre, manifestazioni scolastiche, eventi comunali.</w:t>
      </w:r>
    </w:p>
    <w:p w:rsidR="0008329A" w:rsidRDefault="0008329A" w:rsidP="0008329A">
      <w:pPr>
        <w:shd w:val="clear" w:color="auto" w:fill="FFFFFF"/>
        <w:spacing w:line="485" w:lineRule="exact"/>
        <w:ind w:left="5" w:firstLine="562"/>
        <w:jc w:val="both"/>
        <w:rPr>
          <w:color w:val="000000"/>
          <w:spacing w:val="-5"/>
          <w:sz w:val="28"/>
          <w:szCs w:val="28"/>
        </w:rPr>
      </w:pPr>
      <w:r>
        <w:rPr>
          <w:color w:val="000000"/>
          <w:spacing w:val="-2"/>
          <w:sz w:val="28"/>
          <w:szCs w:val="28"/>
        </w:rPr>
        <w:t xml:space="preserve">Verranno privilegiate attività integrative di drammatizzazione teatrale, attività </w:t>
      </w:r>
      <w:r>
        <w:rPr>
          <w:color w:val="000000"/>
          <w:sz w:val="28"/>
          <w:szCs w:val="28"/>
        </w:rPr>
        <w:t xml:space="preserve">motorie, grafico-pittoriche e manipolative (realizzazione di oggetti in legno, </w:t>
      </w:r>
      <w:r>
        <w:rPr>
          <w:color w:val="000000"/>
          <w:spacing w:val="-4"/>
          <w:sz w:val="28"/>
          <w:szCs w:val="28"/>
        </w:rPr>
        <w:t xml:space="preserve">decorazione su materiale di vario tipo: tegole, vasi, vetro ecc.). Inoltre verranno </w:t>
      </w:r>
      <w:proofErr w:type="gramStart"/>
      <w:r>
        <w:rPr>
          <w:color w:val="000000"/>
          <w:spacing w:val="-4"/>
          <w:sz w:val="28"/>
          <w:szCs w:val="28"/>
        </w:rPr>
        <w:t>utilizzati  software</w:t>
      </w:r>
      <w:proofErr w:type="gramEnd"/>
      <w:r>
        <w:rPr>
          <w:color w:val="000000"/>
          <w:spacing w:val="-4"/>
          <w:sz w:val="28"/>
          <w:szCs w:val="28"/>
        </w:rPr>
        <w:t xml:space="preserve"> specifici per le diverse aree disciplinari.</w:t>
      </w:r>
    </w:p>
    <w:p w:rsidR="0008329A" w:rsidRDefault="0008329A" w:rsidP="0008329A">
      <w:pPr>
        <w:shd w:val="clear" w:color="auto" w:fill="FFFFFF"/>
        <w:spacing w:line="485" w:lineRule="exact"/>
        <w:ind w:right="19" w:firstLine="701"/>
        <w:jc w:val="both"/>
        <w:rPr>
          <w:b/>
          <w:bCs/>
          <w:color w:val="000000"/>
          <w:spacing w:val="-8"/>
          <w:sz w:val="28"/>
          <w:szCs w:val="28"/>
        </w:rPr>
      </w:pPr>
      <w:r>
        <w:rPr>
          <w:color w:val="000000"/>
          <w:spacing w:val="-5"/>
          <w:sz w:val="28"/>
          <w:szCs w:val="28"/>
        </w:rPr>
        <w:t xml:space="preserve">In particolare per quanto riguarda gli alunni con sindrome autistica, ma comunque   aperto a tutti coloro che necessitano, </w:t>
      </w:r>
      <w:r>
        <w:rPr>
          <w:color w:val="000000"/>
          <w:spacing w:val="-3"/>
          <w:sz w:val="28"/>
          <w:szCs w:val="28"/>
        </w:rPr>
        <w:t xml:space="preserve">ci si servirà della </w:t>
      </w:r>
      <w:r>
        <w:rPr>
          <w:b/>
          <w:bCs/>
          <w:color w:val="000000"/>
          <w:spacing w:val="-3"/>
          <w:sz w:val="28"/>
          <w:szCs w:val="28"/>
        </w:rPr>
        <w:t xml:space="preserve">psicomotricità </w:t>
      </w:r>
      <w:r>
        <w:rPr>
          <w:color w:val="000000"/>
          <w:spacing w:val="-3"/>
          <w:sz w:val="28"/>
          <w:szCs w:val="28"/>
        </w:rPr>
        <w:t xml:space="preserve">per stimolarli a prendere coscienza del </w:t>
      </w:r>
      <w:r>
        <w:rPr>
          <w:color w:val="000000"/>
          <w:spacing w:val="-4"/>
          <w:sz w:val="28"/>
          <w:szCs w:val="28"/>
        </w:rPr>
        <w:t xml:space="preserve">proprio corpo in relazione, prima a sé, poi agli altri, integrandosi nell'ambiente che li </w:t>
      </w:r>
      <w:r>
        <w:rPr>
          <w:color w:val="000000"/>
          <w:spacing w:val="-3"/>
          <w:sz w:val="28"/>
          <w:szCs w:val="28"/>
        </w:rPr>
        <w:t xml:space="preserve">circonda. Si cercherà di raggiungere questo obiettivo attraverso esercizi, giochi e </w:t>
      </w:r>
      <w:r>
        <w:rPr>
          <w:color w:val="000000"/>
          <w:spacing w:val="-4"/>
          <w:sz w:val="28"/>
          <w:szCs w:val="28"/>
        </w:rPr>
        <w:t>attività di gruppo.</w:t>
      </w:r>
    </w:p>
    <w:p w:rsidR="0008329A" w:rsidRDefault="0008329A" w:rsidP="0008329A">
      <w:pPr>
        <w:shd w:val="clear" w:color="auto" w:fill="FFFFFF"/>
        <w:spacing w:before="485" w:line="480" w:lineRule="exact"/>
        <w:ind w:left="14"/>
        <w:rPr>
          <w:color w:val="000000"/>
          <w:spacing w:val="-4"/>
          <w:sz w:val="28"/>
          <w:szCs w:val="28"/>
        </w:rPr>
      </w:pPr>
      <w:r>
        <w:rPr>
          <w:b/>
          <w:bCs/>
          <w:color w:val="000000"/>
          <w:spacing w:val="-8"/>
          <w:sz w:val="28"/>
          <w:szCs w:val="28"/>
        </w:rPr>
        <w:t>CONTENUTI</w:t>
      </w:r>
    </w:p>
    <w:p w:rsidR="0008329A" w:rsidRDefault="0008329A" w:rsidP="0008329A">
      <w:pPr>
        <w:shd w:val="clear" w:color="auto" w:fill="FFFFFF"/>
        <w:spacing w:line="480" w:lineRule="exact"/>
        <w:ind w:left="10" w:right="19" w:firstLine="691"/>
        <w:jc w:val="both"/>
        <w:rPr>
          <w:b/>
          <w:bCs/>
          <w:color w:val="000000"/>
          <w:spacing w:val="-1"/>
          <w:sz w:val="28"/>
          <w:szCs w:val="28"/>
        </w:rPr>
      </w:pPr>
      <w:r>
        <w:rPr>
          <w:color w:val="000000"/>
          <w:spacing w:val="-4"/>
          <w:sz w:val="28"/>
          <w:szCs w:val="28"/>
        </w:rPr>
        <w:t xml:space="preserve">Per i contenuti si rimanda alle programmazioni personalizzate delle singole </w:t>
      </w:r>
      <w:r>
        <w:rPr>
          <w:color w:val="000000"/>
          <w:spacing w:val="-5"/>
          <w:sz w:val="28"/>
          <w:szCs w:val="28"/>
        </w:rPr>
        <w:t>discipline, adattate alle diverse capacità di ciascun alunno.</w:t>
      </w:r>
    </w:p>
    <w:p w:rsidR="0008329A" w:rsidRDefault="0008329A" w:rsidP="0008329A">
      <w:pPr>
        <w:shd w:val="clear" w:color="auto" w:fill="FFFFFF"/>
        <w:spacing w:before="485" w:line="480" w:lineRule="exact"/>
        <w:ind w:left="5"/>
        <w:rPr>
          <w:b/>
          <w:bCs/>
          <w:color w:val="000000"/>
          <w:spacing w:val="-1"/>
          <w:sz w:val="28"/>
          <w:szCs w:val="28"/>
        </w:rPr>
      </w:pPr>
    </w:p>
    <w:p w:rsidR="0008329A" w:rsidRDefault="0008329A" w:rsidP="0008329A">
      <w:pPr>
        <w:shd w:val="clear" w:color="auto" w:fill="FFFFFF"/>
        <w:spacing w:before="485" w:line="480" w:lineRule="exact"/>
        <w:ind w:left="5"/>
        <w:rPr>
          <w:b/>
          <w:bCs/>
          <w:color w:val="000000"/>
          <w:spacing w:val="-1"/>
          <w:sz w:val="28"/>
          <w:szCs w:val="28"/>
        </w:rPr>
      </w:pPr>
      <w:r>
        <w:rPr>
          <w:b/>
          <w:bCs/>
          <w:color w:val="000000"/>
          <w:spacing w:val="-1"/>
          <w:sz w:val="28"/>
          <w:szCs w:val="28"/>
        </w:rPr>
        <w:lastRenderedPageBreak/>
        <w:t>VERIFICA E VALUTAZIONE</w:t>
      </w:r>
    </w:p>
    <w:p w:rsidR="00414902" w:rsidRDefault="00414902" w:rsidP="00414902">
      <w:pPr>
        <w:shd w:val="clear" w:color="auto" w:fill="FFFFFF"/>
        <w:spacing w:line="480" w:lineRule="exact"/>
        <w:jc w:val="both"/>
      </w:pPr>
      <w:r>
        <w:rPr>
          <w:b/>
          <w:bCs/>
          <w:color w:val="000000"/>
          <w:spacing w:val="-1"/>
          <w:sz w:val="28"/>
          <w:szCs w:val="28"/>
        </w:rPr>
        <w:t xml:space="preserve">     </w:t>
      </w:r>
      <w:r w:rsidR="0008329A">
        <w:rPr>
          <w:color w:val="000000"/>
          <w:spacing w:val="-5"/>
          <w:sz w:val="28"/>
          <w:szCs w:val="28"/>
        </w:rPr>
        <w:t xml:space="preserve">La verifica del processo di apprendimento, che è soprattutto verifica della reale </w:t>
      </w:r>
      <w:r w:rsidR="0008329A">
        <w:rPr>
          <w:color w:val="000000"/>
          <w:spacing w:val="-2"/>
          <w:sz w:val="28"/>
          <w:szCs w:val="28"/>
        </w:rPr>
        <w:t xml:space="preserve">efficacia degli obiettivi programmati, sarà costante e verrà effettuata al termine di </w:t>
      </w:r>
      <w:r w:rsidR="0008329A">
        <w:rPr>
          <w:color w:val="000000"/>
          <w:spacing w:val="-5"/>
          <w:sz w:val="28"/>
          <w:szCs w:val="28"/>
        </w:rPr>
        <w:t xml:space="preserve">ogni sequenza didattica comune per il resto della classe pur nelle sue linee essenziali. </w:t>
      </w:r>
      <w:r w:rsidR="0008329A">
        <w:rPr>
          <w:color w:val="000000"/>
          <w:spacing w:val="-4"/>
          <w:sz w:val="28"/>
          <w:szCs w:val="28"/>
        </w:rPr>
        <w:t>Qualora venissero raggiunti anticipatamente gli obiettivi stabiliti, si formuleranno obiettivi di grado superiore. La valutazione, altresì, dovrà intendersi come momento formativo e monitoraggio costante del processo di insegnamento – apprendimento.</w:t>
      </w:r>
    </w:p>
    <w:p w:rsidR="0008329A" w:rsidRDefault="0008329A" w:rsidP="00414902">
      <w:pPr>
        <w:shd w:val="clear" w:color="auto" w:fill="FFFFFF"/>
        <w:spacing w:line="480" w:lineRule="exact"/>
        <w:jc w:val="both"/>
      </w:pPr>
      <w:r>
        <w:rPr>
          <w:color w:val="000000"/>
          <w:sz w:val="28"/>
          <w:szCs w:val="28"/>
        </w:rPr>
        <w:t>Giarre, 06/9/2018</w:t>
      </w:r>
      <w:r w:rsidR="00414902">
        <w:rPr>
          <w:color w:val="000000"/>
          <w:sz w:val="28"/>
          <w:szCs w:val="28"/>
        </w:rPr>
        <w:t xml:space="preserve">                  </w:t>
      </w:r>
      <w:r w:rsidR="00414902">
        <w:rPr>
          <w:color w:val="000000"/>
          <w:sz w:val="28"/>
          <w:szCs w:val="28"/>
        </w:rPr>
        <w:tab/>
      </w:r>
      <w:r w:rsidR="00414902">
        <w:rPr>
          <w:color w:val="000000"/>
          <w:sz w:val="28"/>
          <w:szCs w:val="28"/>
        </w:rPr>
        <w:tab/>
      </w:r>
      <w:r w:rsidR="00414902">
        <w:rPr>
          <w:color w:val="000000"/>
          <w:sz w:val="28"/>
          <w:szCs w:val="28"/>
        </w:rPr>
        <w:tab/>
      </w:r>
      <w:r w:rsidR="00414902">
        <w:rPr>
          <w:color w:val="000000"/>
          <w:sz w:val="28"/>
          <w:szCs w:val="28"/>
        </w:rPr>
        <w:tab/>
      </w:r>
      <w:r w:rsidR="00414902">
        <w:rPr>
          <w:color w:val="000000"/>
          <w:sz w:val="28"/>
          <w:szCs w:val="28"/>
        </w:rPr>
        <w:tab/>
      </w:r>
      <w:r w:rsidR="00414902">
        <w:rPr>
          <w:color w:val="000000"/>
          <w:sz w:val="28"/>
          <w:szCs w:val="28"/>
        </w:rPr>
        <w:tab/>
      </w:r>
      <w:r w:rsidR="00414902">
        <w:rPr>
          <w:color w:val="000000"/>
          <w:sz w:val="28"/>
          <w:szCs w:val="28"/>
        </w:rPr>
        <w:tab/>
      </w:r>
      <w:r>
        <w:rPr>
          <w:color w:val="000000"/>
          <w:sz w:val="28"/>
          <w:szCs w:val="28"/>
        </w:rPr>
        <w:tab/>
      </w:r>
      <w:r>
        <w:rPr>
          <w:color w:val="000000"/>
          <w:spacing w:val="-6"/>
          <w:sz w:val="28"/>
          <w:szCs w:val="28"/>
        </w:rPr>
        <w:t>II gruppo H della scuola media</w:t>
      </w:r>
    </w:p>
    <w:p w:rsidR="0008329A" w:rsidRDefault="0008329A" w:rsidP="0008329A">
      <w:pPr>
        <w:shd w:val="clear" w:color="auto" w:fill="FFFFFF"/>
        <w:spacing w:before="5" w:line="480" w:lineRule="exact"/>
        <w:ind w:left="14" w:firstLine="619"/>
        <w:jc w:val="both"/>
      </w:pPr>
      <w:r>
        <w:t xml:space="preserve">                                                                                                    </w:t>
      </w:r>
    </w:p>
    <w:p w:rsidR="0008329A" w:rsidRDefault="0008329A">
      <w:pPr>
        <w:spacing w:after="0" w:line="655" w:lineRule="auto"/>
        <w:jc w:val="center"/>
        <w:rPr>
          <w:rFonts w:ascii="Times New Roman" w:eastAsia="Times New Roman" w:hAnsi="Times New Roman" w:cs="Times New Roman"/>
          <w:b/>
          <w:sz w:val="32"/>
          <w:szCs w:val="32"/>
        </w:rPr>
      </w:pPr>
    </w:p>
    <w:p w:rsidR="00C75B60" w:rsidRDefault="00C75B60">
      <w:pPr>
        <w:spacing w:after="0" w:line="655" w:lineRule="auto"/>
        <w:jc w:val="center"/>
        <w:rPr>
          <w:rFonts w:ascii="Times New Roman" w:eastAsia="Times New Roman" w:hAnsi="Times New Roman" w:cs="Times New Roman"/>
          <w:b/>
          <w:sz w:val="32"/>
          <w:szCs w:val="32"/>
        </w:rPr>
      </w:pPr>
    </w:p>
    <w:sectPr w:rsidR="00C75B60">
      <w:headerReference w:type="default" r:id="rId9"/>
      <w:footerReference w:type="default" r:id="rId10"/>
      <w:pgSz w:w="16838" w:h="11906"/>
      <w:pgMar w:top="993" w:right="993" w:bottom="851" w:left="1134" w:header="708"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92C" w:rsidRDefault="00F1792C">
      <w:pPr>
        <w:spacing w:after="0" w:line="240" w:lineRule="auto"/>
      </w:pPr>
      <w:r>
        <w:separator/>
      </w:r>
    </w:p>
  </w:endnote>
  <w:endnote w:type="continuationSeparator" w:id="0">
    <w:p w:rsidR="00F1792C" w:rsidRDefault="00F179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6F4" w:rsidRDefault="009056F4">
    <w:pPr>
      <w:pBdr>
        <w:top w:val="nil"/>
        <w:left w:val="nil"/>
        <w:bottom w:val="nil"/>
        <w:right w:val="nil"/>
        <w:between w:val="nil"/>
      </w:pBdr>
      <w:tabs>
        <w:tab w:val="center" w:pos="4819"/>
        <w:tab w:val="right" w:pos="9638"/>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414902">
      <w:rPr>
        <w:noProof/>
        <w:color w:val="000000"/>
      </w:rPr>
      <w:t>2</w:t>
    </w:r>
    <w:r>
      <w:rPr>
        <w:color w:val="000000"/>
      </w:rPr>
      <w:fldChar w:fldCharType="end"/>
    </w:r>
  </w:p>
  <w:p w:rsidR="009056F4" w:rsidRDefault="009056F4">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92C" w:rsidRDefault="00F1792C">
      <w:pPr>
        <w:spacing w:after="0" w:line="240" w:lineRule="auto"/>
      </w:pPr>
      <w:r>
        <w:separator/>
      </w:r>
    </w:p>
  </w:footnote>
  <w:footnote w:type="continuationSeparator" w:id="0">
    <w:p w:rsidR="00F1792C" w:rsidRDefault="00F1792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6F4" w:rsidRDefault="009056F4">
    <w:pPr>
      <w:pBdr>
        <w:top w:val="nil"/>
        <w:left w:val="nil"/>
        <w:bottom w:val="nil"/>
        <w:right w:val="nil"/>
        <w:between w:val="nil"/>
      </w:pBdr>
      <w:tabs>
        <w:tab w:val="center" w:pos="4819"/>
        <w:tab w:val="right" w:pos="9638"/>
      </w:tabs>
      <w:spacing w:after="0" w:line="240" w:lineRule="auto"/>
      <w:rPr>
        <w:color w:val="000000"/>
      </w:rPr>
    </w:pPr>
  </w:p>
  <w:p w:rsidR="009056F4" w:rsidRDefault="009056F4">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2"/>
    <w:lvl w:ilvl="0">
      <w:start w:val="8"/>
      <w:numFmt w:val="decimal"/>
      <w:lvlText w:val="%1."/>
      <w:lvlJc w:val="left"/>
      <w:pPr>
        <w:tabs>
          <w:tab w:val="num" w:pos="341"/>
        </w:tabs>
      </w:pPr>
      <w:rPr>
        <w:rFonts w:ascii="Times New Roman" w:hAnsi="Times New Roman" w:cs="Times New Roman" w:hint="default"/>
        <w:b w:val="0"/>
        <w:bCs w:val="0"/>
        <w:spacing w:val="-5"/>
        <w:sz w:val="28"/>
        <w:szCs w:val="28"/>
      </w:rPr>
    </w:lvl>
  </w:abstractNum>
  <w:abstractNum w:abstractNumId="1" w15:restartNumberingAfterBreak="0">
    <w:nsid w:val="00000003"/>
    <w:multiLevelType w:val="singleLevel"/>
    <w:tmpl w:val="00000003"/>
    <w:name w:val="WW8Num4"/>
    <w:lvl w:ilvl="0">
      <w:start w:val="10"/>
      <w:numFmt w:val="decimal"/>
      <w:lvlText w:val="%1."/>
      <w:lvlJc w:val="left"/>
      <w:pPr>
        <w:tabs>
          <w:tab w:val="num" w:pos="413"/>
        </w:tabs>
      </w:pPr>
      <w:rPr>
        <w:rFonts w:ascii="Times New Roman" w:hAnsi="Times New Roman" w:cs="Times New Roman" w:hint="default"/>
        <w:b w:val="0"/>
        <w:bCs w:val="0"/>
        <w:spacing w:val="-5"/>
        <w:sz w:val="28"/>
        <w:szCs w:val="28"/>
      </w:rPr>
    </w:lvl>
  </w:abstractNum>
  <w:abstractNum w:abstractNumId="2" w15:restartNumberingAfterBreak="0">
    <w:nsid w:val="00000004"/>
    <w:multiLevelType w:val="singleLevel"/>
    <w:tmpl w:val="00000004"/>
    <w:name w:val="WW8Num5"/>
    <w:lvl w:ilvl="0">
      <w:start w:val="1"/>
      <w:numFmt w:val="decimal"/>
      <w:lvlText w:val="%1."/>
      <w:lvlJc w:val="left"/>
      <w:pPr>
        <w:tabs>
          <w:tab w:val="num" w:pos="365"/>
        </w:tabs>
      </w:pPr>
      <w:rPr>
        <w:rFonts w:ascii="Times New Roman" w:hAnsi="Times New Roman" w:cs="Times New Roman" w:hint="default"/>
        <w:b w:val="0"/>
        <w:bCs w:val="0"/>
        <w:spacing w:val="-4"/>
        <w:sz w:val="28"/>
        <w:szCs w:val="28"/>
      </w:rPr>
    </w:lvl>
  </w:abstractNum>
  <w:abstractNum w:abstractNumId="3" w15:restartNumberingAfterBreak="0">
    <w:nsid w:val="010D75EF"/>
    <w:multiLevelType w:val="hybridMultilevel"/>
    <w:tmpl w:val="2648E0B0"/>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 w15:restartNumberingAfterBreak="0">
    <w:nsid w:val="0158472A"/>
    <w:multiLevelType w:val="hybridMultilevel"/>
    <w:tmpl w:val="54BC095A"/>
    <w:lvl w:ilvl="0" w:tplc="2D22E058">
      <w:numFmt w:val="bullet"/>
      <w:lvlText w:val="-"/>
      <w:lvlJc w:val="left"/>
      <w:pPr>
        <w:tabs>
          <w:tab w:val="num" w:pos="720"/>
        </w:tabs>
        <w:ind w:left="72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1E814F5"/>
    <w:multiLevelType w:val="hybridMultilevel"/>
    <w:tmpl w:val="6F3E3C5C"/>
    <w:lvl w:ilvl="0" w:tplc="04100011">
      <w:start w:val="1"/>
      <w:numFmt w:val="decimal"/>
      <w:lvlText w:val="%1)"/>
      <w:lvlJc w:val="left"/>
      <w:pPr>
        <w:ind w:left="786"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22C51F1D"/>
    <w:multiLevelType w:val="hybridMultilevel"/>
    <w:tmpl w:val="A538C4A8"/>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26CD2D50"/>
    <w:multiLevelType w:val="hybridMultilevel"/>
    <w:tmpl w:val="308E3344"/>
    <w:lvl w:ilvl="0" w:tplc="FBD8266A">
      <w:start w:val="1"/>
      <w:numFmt w:val="decimal"/>
      <w:lvlText w:val="%1)"/>
      <w:lvlJc w:val="left"/>
      <w:pPr>
        <w:ind w:left="750" w:hanging="39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335A3317"/>
    <w:multiLevelType w:val="hybridMultilevel"/>
    <w:tmpl w:val="0804FB7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9" w15:restartNumberingAfterBreak="0">
    <w:nsid w:val="6B1C5200"/>
    <w:multiLevelType w:val="hybridMultilevel"/>
    <w:tmpl w:val="9236A73A"/>
    <w:lvl w:ilvl="0" w:tplc="04100011">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num w:numId="1">
    <w:abstractNumId w:val="4"/>
  </w:num>
  <w:num w:numId="2">
    <w:abstractNumId w:val="8"/>
  </w:num>
  <w:num w:numId="3">
    <w:abstractNumId w:val="9"/>
  </w:num>
  <w:num w:numId="4">
    <w:abstractNumId w:val="3"/>
  </w:num>
  <w:num w:numId="5">
    <w:abstractNumId w:val="6"/>
  </w:num>
  <w:num w:numId="6">
    <w:abstractNumId w:val="7"/>
  </w:num>
  <w:num w:numId="7">
    <w:abstractNumId w:val="5"/>
  </w:num>
  <w:num w:numId="8">
    <w:abstractNumId w:val="0"/>
  </w:num>
  <w:num w:numId="9">
    <w:abstractNumId w:val="1"/>
  </w:num>
  <w:num w:numId="10">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4"/>
  </w:compat>
  <w:rsids>
    <w:rsidRoot w:val="00C75B60"/>
    <w:rsid w:val="0008329A"/>
    <w:rsid w:val="001168F6"/>
    <w:rsid w:val="00213535"/>
    <w:rsid w:val="0034438E"/>
    <w:rsid w:val="00414902"/>
    <w:rsid w:val="00495EF5"/>
    <w:rsid w:val="004C7E7C"/>
    <w:rsid w:val="00640F25"/>
    <w:rsid w:val="009056F4"/>
    <w:rsid w:val="009A5100"/>
    <w:rsid w:val="00A2426F"/>
    <w:rsid w:val="00C75B60"/>
    <w:rsid w:val="00D2186A"/>
    <w:rsid w:val="00E62CD1"/>
    <w:rsid w:val="00F1792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CE0975F1-32B6-4906-BBCC-6089D0B4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sz w:val="24"/>
      <w:szCs w:val="24"/>
    </w:rPr>
  </w:style>
  <w:style w:type="paragraph" w:styleId="Titolo5">
    <w:name w:val="heading 5"/>
    <w:basedOn w:val="Normale"/>
    <w:next w:val="Normale"/>
    <w:pPr>
      <w:keepNext/>
      <w:keepLines/>
      <w:spacing w:before="220" w:after="40"/>
      <w:outlineLvl w:val="4"/>
    </w:pPr>
    <w:rPr>
      <w:b/>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CellMar>
        <w:left w:w="108" w:type="dxa"/>
        <w:right w:w="108" w:type="dxa"/>
      </w:tblCellMar>
    </w:tblPr>
  </w:style>
  <w:style w:type="table" w:customStyle="1" w:styleId="a0">
    <w:basedOn w:val="TableNormal"/>
    <w:pPr>
      <w:spacing w:after="0" w:line="240" w:lineRule="auto"/>
    </w:pPr>
    <w:tblPr>
      <w:tblStyleRowBandSize w:val="1"/>
      <w:tblStyleColBandSize w:val="1"/>
      <w:tblCellMar>
        <w:left w:w="108" w:type="dxa"/>
        <w:right w:w="108" w:type="dxa"/>
      </w:tblCellMar>
    </w:tblPr>
  </w:style>
  <w:style w:type="table" w:customStyle="1" w:styleId="a1">
    <w:basedOn w:val="TableNormal"/>
    <w:pPr>
      <w:spacing w:after="0" w:line="240" w:lineRule="auto"/>
    </w:pPr>
    <w:tblPr>
      <w:tblStyleRowBandSize w:val="1"/>
      <w:tblStyleColBandSize w:val="1"/>
      <w:tblCellMar>
        <w:left w:w="108" w:type="dxa"/>
        <w:right w:w="108" w:type="dxa"/>
      </w:tblCellMar>
    </w:tblPr>
  </w:style>
  <w:style w:type="table" w:customStyle="1" w:styleId="a2">
    <w:basedOn w:val="TableNormal"/>
    <w:pPr>
      <w:spacing w:after="0" w:line="240" w:lineRule="auto"/>
    </w:pPr>
    <w:tblPr>
      <w:tblStyleRowBandSize w:val="1"/>
      <w:tblStyleColBandSize w:val="1"/>
      <w:tblCellMar>
        <w:left w:w="108" w:type="dxa"/>
        <w:right w:w="108" w:type="dxa"/>
      </w:tblCellMar>
    </w:tblPr>
  </w:style>
  <w:style w:type="table" w:customStyle="1" w:styleId="a3">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4">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5">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6">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7">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8">
    <w:basedOn w:val="TableNormal"/>
    <w:pPr>
      <w:spacing w:after="0" w:line="240" w:lineRule="auto"/>
    </w:pPr>
    <w:rPr>
      <w:rFonts w:ascii="Cambria" w:eastAsia="Cambria" w:hAnsi="Cambria" w:cs="Cambria"/>
    </w:r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pPr>
      <w:spacing w:after="0" w:line="240" w:lineRule="auto"/>
    </w:pPr>
    <w:tblPr>
      <w:tblStyleRowBandSize w:val="1"/>
      <w:tblStyleColBandSize w:val="1"/>
      <w:tblCellMar>
        <w:left w:w="108" w:type="dxa"/>
        <w:right w:w="108" w:type="dxa"/>
      </w:tblCellMar>
    </w:tblPr>
  </w:style>
  <w:style w:type="table" w:customStyle="1" w:styleId="ab">
    <w:basedOn w:val="TableNormal"/>
    <w:pPr>
      <w:spacing w:after="0" w:line="240" w:lineRule="auto"/>
    </w:pPr>
    <w:tblPr>
      <w:tblStyleRowBandSize w:val="1"/>
      <w:tblStyleColBandSize w:val="1"/>
      <w:tblCellMar>
        <w:left w:w="108" w:type="dxa"/>
        <w:right w:w="108" w:type="dxa"/>
      </w:tblCellMar>
    </w:tblPr>
  </w:style>
  <w:style w:type="table" w:customStyle="1" w:styleId="ac">
    <w:basedOn w:val="TableNormal"/>
    <w:pPr>
      <w:spacing w:after="0" w:line="240" w:lineRule="auto"/>
    </w:pPr>
    <w:tblPr>
      <w:tblStyleRowBandSize w:val="1"/>
      <w:tblStyleColBandSize w:val="1"/>
      <w:tblCellMar>
        <w:left w:w="108" w:type="dxa"/>
        <w:right w:w="108" w:type="dxa"/>
      </w:tblCellMar>
    </w:tblPr>
  </w:style>
  <w:style w:type="table" w:customStyle="1" w:styleId="ad">
    <w:basedOn w:val="TableNormal"/>
    <w:pPr>
      <w:spacing w:after="0" w:line="240" w:lineRule="auto"/>
    </w:pPr>
    <w:tblPr>
      <w:tblStyleRowBandSize w:val="1"/>
      <w:tblStyleColBandSize w:val="1"/>
      <w:tblCellMar>
        <w:left w:w="108" w:type="dxa"/>
        <w:right w:w="108" w:type="dxa"/>
      </w:tblCellMar>
    </w:tblPr>
  </w:style>
  <w:style w:type="paragraph" w:styleId="Paragrafoelenco">
    <w:name w:val="List Paragraph"/>
    <w:basedOn w:val="Normale"/>
    <w:uiPriority w:val="34"/>
    <w:qFormat/>
    <w:rsid w:val="00640F2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tic8az00a@pec.istruzione.i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18</Pages>
  <Words>2993</Words>
  <Characters>17062</Characters>
  <Application>Microsoft Office Word</Application>
  <DocSecurity>0</DocSecurity>
  <Lines>142</Lines>
  <Paragraphs>40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20015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Cardillo</dc:creator>
  <cp:lastModifiedBy>Cardillo</cp:lastModifiedBy>
  <cp:revision>8</cp:revision>
  <dcterms:created xsi:type="dcterms:W3CDTF">2018-09-25T11:20:00Z</dcterms:created>
  <dcterms:modified xsi:type="dcterms:W3CDTF">2018-10-02T10:19:00Z</dcterms:modified>
</cp:coreProperties>
</file>